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09C3E139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094DAFEE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01245051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71899CAD" w14:textId="0419EA8C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2C37A04F" w14:textId="7147A5D8" w:rsidR="00D27BF5" w:rsidRDefault="00C27059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48384" behindDoc="0" locked="0" layoutInCell="1" allowOverlap="1" wp14:anchorId="64E5D265" wp14:editId="3A440A50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7004050" cy="4669155"/>
            <wp:effectExtent l="0" t="0" r="6350" b="0"/>
            <wp:wrapTopAndBottom/>
            <wp:docPr id="16332086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0865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19891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CBE437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FC6FC43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6F78CB8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90A0290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DFEC92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70259D2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6347CCAD" w14:textId="77777777" w:rsidR="00DD0007" w:rsidRPr="00A954B1" w:rsidRDefault="00DD0007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8B3B43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3F99C378" w14:textId="717911CF" w:rsidR="00807497" w:rsidRDefault="0080749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สนามบินดูไบ-สนามบินเมืองมิลาน</w:t>
            </w:r>
          </w:p>
          <w:p w14:paraId="750B2111" w14:textId="4EA2DEEB" w:rsidR="003B4B80" w:rsidRPr="00174F06" w:rsidRDefault="0080749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มหาวิหารแห่งเมืองมิลาน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(ดูโอโม่)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5AC281F5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01B13193" w:rsidR="003B4B80" w:rsidRPr="00174F06" w:rsidRDefault="0080749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24266">
              <w:rPr>
                <w:rFonts w:ascii="TH SarabunPSK" w:hAnsi="TH SarabunPSK" w:cs="TH SarabunPSK"/>
                <w:noProof/>
                <w:color w:val="002060"/>
                <w:lang w:val="en-US"/>
              </w:rPr>
              <w:t>SERRAVALLE OUTLET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เมืองตูริน-มหาวิหารตูริน</w:t>
            </w:r>
            <w:r w:rsidR="0060649E" w:rsidRPr="0060649E">
              <w:rPr>
                <w:rFonts w:ascii="TH SarabunPSK" w:hAnsi="TH SarabunPSK" w:cs="TH SarabunPSK"/>
                <w:noProof/>
                <w:color w:val="FF0000"/>
                <w:cs/>
                <w:lang w:val="en-US"/>
              </w:rPr>
              <w:t xml:space="preserve">    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157AA79A" w:rsidR="003B4B80" w:rsidRPr="00174F06" w:rsidRDefault="00480F6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35FD6A62" w:rsidR="003B4B80" w:rsidRPr="00174F06" w:rsidRDefault="00480F6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31C06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331C06" w:rsidRPr="00174F06" w:rsidRDefault="00331C06" w:rsidP="00331C06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0C39CB25" w14:textId="77777777" w:rsidR="00807497" w:rsidRDefault="00807497" w:rsidP="00331C0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เมืองออสตา-ประตูเมืองโรมัน-เมืองลอยเคอบาด</w:t>
            </w:r>
          </w:p>
          <w:p w14:paraId="700BBB19" w14:textId="3630E123" w:rsidR="00331C06" w:rsidRPr="00174F06" w:rsidRDefault="00807497" w:rsidP="00331C0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แช่บ่อน้ำแร่ธรรมชาติ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047C2F64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573F954C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2B095AE1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31C06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331C06" w:rsidRPr="00174F06" w:rsidRDefault="00331C06" w:rsidP="00331C06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411ABB4C" w:rsidR="00331C06" w:rsidRPr="00174F06" w:rsidRDefault="00807497" w:rsidP="00331C0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เมืองบริก-เมืองแทสช์-เมืองเซอร์แมท-ยอดเขากอร์เนอร์กรัท (</w:t>
            </w:r>
            <w:r w:rsidRPr="00807497">
              <w:rPr>
                <w:rFonts w:ascii="TH SarabunPSK" w:hAnsi="TH SarabunPSK" w:cs="TH SarabunPSK"/>
                <w:noProof/>
                <w:color w:val="002060"/>
                <w:lang w:val="en-US"/>
              </w:rPr>
              <w:t xml:space="preserve">Option </w:t>
            </w: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เสริม)-เมืองซีอง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6FD3050D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76411700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6DFA7F04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A3354" w:rsidRPr="000E23CE" w14:paraId="7E042581" w14:textId="77777777" w:rsidTr="00313E91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0A3354" w:rsidRPr="00174F06" w:rsidRDefault="000A3354" w:rsidP="000A3354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5F47F799" w:rsidR="000A3354" w:rsidRPr="00174F06" w:rsidRDefault="00807497" w:rsidP="000A3354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0749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เมืองมองเทรอซ์-โรงงานชีสกรูแยร์-สนามบินเมืองซูริค</w:t>
            </w:r>
          </w:p>
        </w:tc>
        <w:tc>
          <w:tcPr>
            <w:tcW w:w="657" w:type="dxa"/>
            <w:shd w:val="clear" w:color="auto" w:fill="FCF7B2"/>
          </w:tcPr>
          <w:p w14:paraId="3308F429" w14:textId="7813061E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798B95B1" w14:textId="2911B276" w:rsidR="000A3354" w:rsidRPr="00174F06" w:rsidRDefault="00807497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7AFAAE78" w14:textId="1D10FFBF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0A3354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0A3354" w:rsidRPr="00174F06" w:rsidRDefault="000A3354" w:rsidP="000A3354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0224BC02" w:rsidR="000A3354" w:rsidRPr="00174F06" w:rsidRDefault="000A3354" w:rsidP="000A3354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6B801A72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4B6CBBF0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3EA239B0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bookmarkEnd w:id="1"/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440EC8DF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530A632E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1D904E0B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522FF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5938E11F" w:rsidR="00B945A0" w:rsidRDefault="001D0DE3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23.00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0CB0834" wp14:editId="6C6DE0CF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6B4E1711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86527F4" w14:textId="3EF0D6F4" w:rsidR="00285BE4" w:rsidRDefault="00DD0007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50432" behindDoc="0" locked="0" layoutInCell="1" allowOverlap="1" wp14:anchorId="3F63D3BD" wp14:editId="5F575BD5">
            <wp:simplePos x="0" y="0"/>
            <wp:positionH relativeFrom="margin">
              <wp:posOffset>3281045</wp:posOffset>
            </wp:positionH>
            <wp:positionV relativeFrom="paragraph">
              <wp:posOffset>64135</wp:posOffset>
            </wp:positionV>
            <wp:extent cx="354965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445" y="21228"/>
                <wp:lineTo x="21445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AC37F" w14:textId="77777777" w:rsidR="00DD0007" w:rsidRDefault="00DD0007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59E767B" w14:textId="77777777" w:rsidR="00DD0007" w:rsidRDefault="00DD0007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666E604" w14:textId="77777777" w:rsidR="00DD0007" w:rsidRDefault="00DD0007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24A1E19" w14:textId="77777777" w:rsidR="00DD0007" w:rsidRDefault="00DD0007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3C1AB73" w14:textId="77777777" w:rsidR="00DD0007" w:rsidRPr="00C5439E" w:rsidRDefault="00DD0007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4E5665B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2101E03F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259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52596F" w:rsidRP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</w:t>
                            </w:r>
                            <w:r w:rsidR="00A55B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มิลาน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55B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ทะเลสาบโคโม่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55B23" w:rsidRPr="00A55B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มหาวิหารแห่งเมืองมิลาน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</w:t>
                            </w:r>
                            <w:r w:rsid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664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29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lUNQIAAIUEAAAOAAAAZHJzL2Uyb0RvYy54bWysVE1v2zAMvQ/YfxB0X2znq50Rp8hSZBhQ&#10;tAXSoWdFlmIDsqhJSuzs149S4iTtdhiGXRRSpJ/I98jM7rpGkb2wrgZd0GyQUiI0h7LW24J+f1l9&#10;uqXEeaZLpkCLgh6Eo3fzjx9mrcnFECpQpbAEQbTLW1PQynuTJ4njlWiYG4ARGoMSbMM8unablJa1&#10;iN6oZJim06QFWxoLXDiHt/fHIJ1HfCkF909SOuGJKijW5uNp47kJZzKfsXxrmalqfiqD/UMVDas1&#10;PnqGumeekZ2tf4Nqam7BgfQDDk0CUtZcxB6wmyx91826YkbEXpAcZ840uf8Hyx/3a/Nsie++QIcC&#10;BkJa43KHl6GfTtom/GKlBONI4eFMm+g84Xh5k01uszGGOMbGk9E0jbwml6+Ndf6rgIYEo6AWZYls&#10;sf2D8/gipvYp4TEHqi5XtVLRsdvNUlmyZ0HCdJhOe/Q3aUqTtqDT0SSNyG9i7m8gsAalsZRL98Hy&#10;3aYjdVnQUc/MBsoDEmbhOEvO8FWNXT0w55+ZxeFBInAh/BMeUgEWBSeLkgrszz/dh3zUFKOUtDiM&#10;BXU/dswKStQ3jWp/zsaBXx+d8eRmiI69jmyuI3rXLAHJynD1DI9myPeqN6WF5hX3ZhFexRDTHN8u&#10;qO/NpT+uCO4dF4tFTMJ5Ncw/6LXhATpIEzR76V6ZNSdhPY7EI/Rjy/J3+h5zw5caFjsPso7iB56P&#10;rJ7ox1mPM3Hay7BM137Muvx7zH8BAAD//wMAUEsDBBQABgAIAAAAIQATUFo13gAAAAYBAAAPAAAA&#10;ZHJzL2Rvd25yZXYueG1sTI9PS8NAEMXvgt9hGcGb3SSKkZhNCUIVoj20Fslxmx2T4P4Ju9s2fnun&#10;p3qbN2947zflcjaaHdGH0VkB6SIBhrZzarS9gN3n6u4JWIjSKqmdRQG/GGBZXV+VslDuZDd43Mae&#10;UYgNhRQwxDgVnIduQCPDwk1oyft23shI0vdceXmicKN5liSP3MjRUsMgJ3wZsPvZHoyA92b9pjev&#10;6UNTNx9+167adf3VCnF7M9fPwCLO8XIMZ3xCh4qY9u5gVWBaAD0SaXsP7GymWU7TXkCe5cCrkv/H&#10;r/4AAAD//wMAUEsBAi0AFAAGAAgAAAAhALaDOJL+AAAA4QEAABMAAAAAAAAAAAAAAAAAAAAAAFtD&#10;b250ZW50X1R5cGVzXS54bWxQSwECLQAUAAYACAAAACEAOP0h/9YAAACUAQAACwAAAAAAAAAAAAAA&#10;AAAvAQAAX3JlbHMvLnJlbHNQSwECLQAUAAYACAAAACEALZ5ZVDUCAACFBAAADgAAAAAAAAAAAAAA&#10;AAAuAgAAZHJzL2Uyb0RvYy54bWxQSwECLQAUAAYACAAAACEAE1BaNd4AAAAGAQAADwAAAAAAAAAA&#10;AAAAAACPBAAAZHJzL2Rvd25yZXYueG1sUEsFBgAAAAAEAAQA8wAAAJoFAAAAAA==&#10;" fillcolor="#002060" strokecolor="#002060" strokeweight=".5pt">
                <v:textbox>
                  <w:txbxContent>
                    <w:p w14:paraId="447BF443" w14:textId="2101E03F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2596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52596F" w:rsidRP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</w:t>
                      </w:r>
                      <w:r w:rsidR="00A55B2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มิลาน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55B2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ทะเลสาบโคโม่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55B23" w:rsidRPr="00A55B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มหาวิหารแห่งเมืองมิลาน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</w:t>
                      </w:r>
                      <w:r w:rsid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664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64519D5D" w14:textId="75D8E012" w:rsidR="001D0DE3" w:rsidRPr="001D0DE3" w:rsidRDefault="001D0DE3" w:rsidP="001D0DE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02.15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7077B5">
        <w:rPr>
          <w:rFonts w:ascii="TH SarabunPSK" w:hAnsi="TH SarabunPSK" w:cs="TH SarabunPSK" w:hint="cs"/>
          <w:color w:val="002060"/>
        </w:rPr>
        <w:t>EK</w:t>
      </w:r>
      <w:r w:rsidRPr="007077B5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/>
          <w:color w:val="002060"/>
          <w:lang w:val="en-US"/>
        </w:rPr>
        <w:t>77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051F80BF" w:rsidR="00510D11" w:rsidRPr="007077B5" w:rsidRDefault="00755E45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1D0DE3">
        <w:rPr>
          <w:rFonts w:ascii="TH SarabunPSK" w:hAnsi="TH SarabunPSK" w:cs="TH SarabunPSK"/>
          <w:b/>
          <w:bCs/>
          <w:color w:val="002060"/>
          <w:lang w:val="en-US"/>
        </w:rPr>
        <w:t>6</w:t>
      </w:r>
      <w:r w:rsidR="00DD0007">
        <w:rPr>
          <w:rFonts w:ascii="TH SarabunPSK" w:hAnsi="TH SarabunPSK" w:cs="TH SarabunPSK"/>
          <w:b/>
          <w:bCs/>
          <w:color w:val="002060"/>
          <w:lang w:val="en-US"/>
        </w:rPr>
        <w:t>.00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34EEBE94" w14:textId="6C989F9B" w:rsidR="00D27BF5" w:rsidRDefault="007077B5" w:rsidP="0095298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1D0DE3">
        <w:rPr>
          <w:rFonts w:ascii="TH SarabunPSK" w:hAnsi="TH SarabunPSK" w:cs="TH SarabunPSK"/>
          <w:b/>
          <w:bCs/>
          <w:color w:val="002060"/>
          <w:lang w:val="en-US"/>
        </w:rPr>
        <w:t>9.35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6F256A" w:rsidRPr="006F25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952983"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CA0ED3">
        <w:rPr>
          <w:rFonts w:ascii="TH SarabunPSK" w:hAnsi="TH SarabunPSK" w:cs="TH SarabunPSK" w:hint="cs"/>
          <w:b/>
          <w:bCs/>
          <w:color w:val="002060"/>
          <w:cs/>
        </w:rPr>
        <w:t>มิลาน</w:t>
      </w:r>
      <w:r w:rsidR="00952983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CA0ED3">
        <w:rPr>
          <w:rFonts w:ascii="TH SarabunPSK" w:hAnsi="TH SarabunPSK" w:cs="TH SarabunPSK" w:hint="cs"/>
          <w:b/>
          <w:bCs/>
          <w:color w:val="002060"/>
          <w:cs/>
        </w:rPr>
        <w:t>อิตาลี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71DC679C" w14:textId="1B6661D1" w:rsidR="000B0A25" w:rsidRPr="000B0A25" w:rsidRDefault="00952983" w:rsidP="000B0A25">
      <w:pPr>
        <w:ind w:left="2160" w:right="851"/>
        <w:jc w:val="thaiDistribute"/>
        <w:rPr>
          <w:rFonts w:ascii="TH SarabunPSK" w:hAnsi="TH SarabunPSK" w:cs="TH SarabunPSK"/>
        </w:rPr>
      </w:pPr>
      <w:r w:rsidRPr="00784199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="001D0DE3">
        <w:rPr>
          <w:rFonts w:ascii="TH SarabunPSK" w:hAnsi="TH SarabunPSK" w:cs="TH SarabunPSK"/>
          <w:color w:val="002060"/>
          <w:lang w:val="en-US"/>
        </w:rPr>
        <w:t>205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54415508" w14:textId="2CBFB3F9" w:rsidR="00CA0ED3" w:rsidRPr="001D0DE3" w:rsidRDefault="001D0DE3" w:rsidP="001D0DE3">
      <w:pPr>
        <w:ind w:left="2127" w:right="851" w:hanging="1276"/>
        <w:jc w:val="thaiDistribute"/>
        <w:rPr>
          <w:rFonts w:ascii="TH SarabunPSK" w:hAnsi="TH SarabunPSK" w:cs="TH SarabunPSK"/>
          <w:noProof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14.10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CA0ED3" w:rsidRPr="006F25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CA0ED3"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CA0ED3">
        <w:rPr>
          <w:rFonts w:ascii="TH SarabunPSK" w:hAnsi="TH SarabunPSK" w:cs="TH SarabunPSK" w:hint="cs"/>
          <w:b/>
          <w:bCs/>
          <w:color w:val="002060"/>
          <w:cs/>
        </w:rPr>
        <w:t>มิลาน</w:t>
      </w:r>
      <w:r w:rsidR="00CA0ED3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CA0ED3">
        <w:rPr>
          <w:rFonts w:ascii="TH SarabunPSK" w:hAnsi="TH SarabunPSK" w:cs="TH SarabunPSK" w:hint="cs"/>
          <w:b/>
          <w:bCs/>
          <w:color w:val="002060"/>
          <w:cs/>
        </w:rPr>
        <w:t>อิตาลี</w:t>
      </w:r>
      <w:r w:rsidR="00CA0ED3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25345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715258">
        <w:rPr>
          <w:noProof/>
          <w:cs/>
        </w:rPr>
        <w:drawing>
          <wp:anchor distT="0" distB="0" distL="114300" distR="114300" simplePos="0" relativeHeight="252058624" behindDoc="0" locked="0" layoutInCell="1" allowOverlap="1" wp14:anchorId="45796EB8" wp14:editId="4D43BA04">
            <wp:simplePos x="0" y="0"/>
            <wp:positionH relativeFrom="margin">
              <wp:posOffset>1365885</wp:posOffset>
            </wp:positionH>
            <wp:positionV relativeFrom="paragraph">
              <wp:posOffset>897890</wp:posOffset>
            </wp:positionV>
            <wp:extent cx="2679700" cy="1777365"/>
            <wp:effectExtent l="0" t="0" r="6350" b="0"/>
            <wp:wrapSquare wrapText="bothSides"/>
            <wp:docPr id="1661767678" name="Picture 26" descr="A person with her arms out in front of a large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67678" name="Picture 26" descr="A person with her arms out in front of a large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CA0ED3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เดินทางเข้าสู่ใจกลาง </w:t>
      </w:r>
      <w:r w:rsidR="00CA0ED3" w:rsidRPr="00F810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</w:t>
      </w:r>
      <w:r w:rsidR="00CA0ED3">
        <w:rPr>
          <w:rFonts w:ascii="TH SarabunPSK" w:hAnsi="TH SarabunPSK" w:cs="TH SarabunPSK" w:hint="cs"/>
          <w:b/>
          <w:bCs/>
          <w:color w:val="002060"/>
          <w:cs/>
          <w:lang w:val="en-US"/>
        </w:rPr>
        <w:t>ง</w:t>
      </w:r>
      <w:r w:rsidR="00CA0ED3" w:rsidRPr="00F810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มิลาน</w:t>
      </w:r>
      <w:r w:rsidR="00CA0ED3">
        <w:rPr>
          <w:rFonts w:ascii="TH SarabunPSK" w:hAnsi="TH SarabunPSK" w:cs="TH SarabunPSK" w:hint="cs"/>
          <w:color w:val="002060"/>
          <w:cs/>
          <w:lang w:val="en-US"/>
        </w:rPr>
        <w:t xml:space="preserve"> และนำท่านถ่ายภาพด้านหน้า</w:t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A0ED3" w:rsidRPr="008708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ปิอาซซ่า เดล ดูโอโม่</w:t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CA0ED3" w:rsidRPr="00870822">
        <w:rPr>
          <w:rFonts w:ascii="TH SarabunPSK" w:hAnsi="TH SarabunPSK" w:cs="TH SarabunPSK" w:hint="cs"/>
          <w:color w:val="002060"/>
          <w:lang w:val="en-US"/>
        </w:rPr>
        <w:t xml:space="preserve">Piazza Del Duomo) </w:t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ซึ่งเป็นที่ตั้งของ </w:t>
      </w:r>
      <w:r w:rsidR="00CA0ED3" w:rsidRPr="008708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มหาวิหารแห่งเมืองมิลาน หรือ ที่เรียกว่าดูโอโม่</w:t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CA0ED3" w:rsidRPr="00870822">
        <w:rPr>
          <w:rFonts w:ascii="TH SarabunPSK" w:hAnsi="TH SarabunPSK" w:cs="TH SarabunPSK" w:hint="cs"/>
          <w:color w:val="002060"/>
          <w:lang w:val="en-US"/>
        </w:rPr>
        <w:t>DUOMO)</w:t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ชื่อนี้ไว้ใช้เรียกมหาวิหารประจำเมือง สร้างขึ้นในปี ค.ศ. 1386 แล้วเสร็จ 400 กว่าปี ด้านนอกเป็นยอดแหลม 135 ยอด จึงมีชื่อเรียกว่า "มหาวิหารเม่น" มีรูปสลักหินอ่อนจากยุคต่างๆ ประดับอยู่กว่าสามพันรูป บนยอดของมหาวิหารมีรูปปั้นทอง</w:t>
      </w:r>
      <w:r w:rsidR="00CA0ED3" w:rsidRPr="00870822">
        <w:rPr>
          <w:rFonts w:ascii="TH SarabunPSK" w:hAnsi="TH SarabunPSK" w:cs="TH SarabunPSK" w:hint="cs"/>
        </w:rPr>
        <w:t xml:space="preserve"> </w:t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ขนาด 4 เมตร ของพระแม่มาดอนน่า และบริเวณนั้นยังเป็นศูนย์กลางแหล่งชุมนุมของผู้คนมาทุกยุคสมัย จากนั้นให้ท่านได้ช้อปปิ้งสินค้าแบรนด์เนม ซึ่งมีจำหน่ายมากมายในบริเวณ </w:t>
      </w:r>
      <w:r w:rsidR="00CA0ED3" w:rsidRPr="008708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กัลเลเรีย วิตโตรีโอ เอมานูเอล</w:t>
      </w:r>
      <w:r w:rsidR="00CA0ED3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หรือจะเลือกซื้อสินค้าพื้นเมืองตามอัธยาศัย</w:t>
      </w:r>
    </w:p>
    <w:p w14:paraId="067FF1FE" w14:textId="7D9CCA82" w:rsidR="00CA0ED3" w:rsidRDefault="00E945DB" w:rsidP="00CA0ED3">
      <w:pPr>
        <w:ind w:left="2160" w:right="851" w:hanging="1309"/>
        <w:jc w:val="thaiDistribute"/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576BA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A0ED3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CA0ED3"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05038708" w14:textId="269260B1" w:rsidR="00715258" w:rsidRDefault="00E945DB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CA0ED3" w:rsidRPr="00CA0ED3">
        <w:rPr>
          <w:rFonts w:ascii="TH SarabunPSK" w:hAnsi="TH SarabunPSK" w:cs="TH SarabunPSK"/>
          <w:b/>
          <w:bCs/>
          <w:i/>
          <w:iCs/>
          <w:color w:val="002060"/>
        </w:rPr>
        <w:t>Belstay Milano Assago</w:t>
      </w:r>
      <w:r w:rsidR="00CA0ED3" w:rsidRPr="00CA0ED3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16C6DFF" w14:textId="77777777" w:rsidR="001D0DE3" w:rsidRDefault="001D0DE3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A9BAD8D" w14:textId="77777777" w:rsidR="001D0DE3" w:rsidRDefault="001D0DE3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5A911FC" w14:textId="77777777" w:rsidR="001D0DE3" w:rsidRDefault="001D0DE3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6005CB4" w14:textId="77777777" w:rsidR="001D0DE3" w:rsidRDefault="001D0DE3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49CD7DB" w14:textId="77777777" w:rsidR="001D0DE3" w:rsidRDefault="001D0DE3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37AF1F4" w14:textId="77777777" w:rsidR="001D0DE3" w:rsidRDefault="001D0DE3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09C1758" w14:textId="77777777" w:rsidR="001D0DE3" w:rsidRDefault="001D0DE3" w:rsidP="0071525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8317D4" w14:textId="2B654646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78075842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815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5AC1A749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AC4303" w:rsidRP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McArthurGlen</w:t>
                            </w:r>
                            <w:proofErr w:type="spellEnd"/>
                            <w:r w:rsidR="00AC4303" w:rsidRP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 xml:space="preserve"> Designer Outlet in Serravalle</w:t>
                            </w:r>
                            <w:r w:rsidR="00AC4303" w:rsidRP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AC4303" w:rsidRP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เมืองตูริน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AC4303" w:rsidRP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มหาวิหารตูริน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C6A4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</w:t>
                            </w:r>
                            <w:r w:rsidR="00710391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0" type="#_x0000_t202" style="position:absolute;left:0;text-align:left;margin-left:0;margin-top:10.9pt;width:563.65pt;height:34.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+ELwIAAIUEAAAOAAAAZHJzL2Uyb0RvYy54bWysVN9v2jAQfp+0/8Hy+0hCgdKIUDEqpkmo&#10;rUSnPhvHJpEcn2cbEvbX72wIZd2eqr04d/7O9+O7u8zuu0aRg7CuBl3QbJBSIjSHsta7gv54WX2Z&#10;UuI80yVToEVBj8LR+/nnT7PW5GIIFahSWIJOtMtbU9DKe5MnieOVaJgbgBEaQQm2YR5Vu0tKy1r0&#10;3qhkmKaTpAVbGgtcOIe3DyeQzqN/KQX3T1I64YkqKObm42njuQ1nMp+xfGeZqWp+ToN9IIuG1RqD&#10;Xlw9MM/I3tZ/uWpqbsGB9AMOTQJS1lzEGrCaLH1XzaZiRsRakBxnLjS5/+eWPx425tkS332FDhsY&#10;CGmNyx1ehno6aZvwxUwJ4kjh8UKb6DzheHmbjafZCCGO2Ohmmo0jr8nba2Od/yagIUEoqMW2RLbY&#10;Ye08RkTT3iQEc6DqclUrFRW72y6VJQcWWpgO00nv/Q8zpUlb0MkNxv6YC8xBaUzlrfog+W7bkbrE&#10;unpmtlAekTALp1lyhq9qrGrNnH9mFocHicCF8E94SAWYFJwlSiqwv/51H+yxp4hS0uIwFtT93DMr&#10;KFHfNXb7LhsFfn1URuPbISr2GtleI3rfLAHJynD1DI9isPeqF6WF5hX3ZhGiIsQ0x9gF9b249KcV&#10;wb3jYrGIRjivhvm13hgeXAeSQ89euldmzbmxHkfiEfqxZfm7/p5sw0sNi70HWcfmB55PrJ7px1mP&#10;M3Hey7BM13q0evt7zH8DAAD//wMAUEsDBBQABgAIAAAAIQCIPltj3wAAAAcBAAAPAAAAZHJzL2Rv&#10;d25yZXYueG1sTM/BTsMwDAbgOxLvEBmJG0tbEIzSdKqQBlJhh40J9Zg1pq1InCrJtu7tl53gaP3W&#10;78/FYjKaHdD5wZKAdJYAQ2qtGqgTsP1a3s2B+SBJSW0JBZzQw6K8vipkruyR1njYhI7FEvK5FNCH&#10;MOac+7ZHI/3Mjkgx+7HOyBBH13Hl5DGWG82zJHnkRg4UL/RyxNce29/N3gj4qFfvev2WPtRV/em2&#10;zbJZVd+NELc3U/UCLOAU/pbhwo90KKNpZ/ekPNMC4iNBQJZG/yVNs6d7YDsBz8kceFnw//7yDAAA&#10;//8DAFBLAQItABQABgAIAAAAIQC2gziS/gAAAOEBAAATAAAAAAAAAAAAAAAAAAAAAABbQ29udGVu&#10;dF9UeXBlc10ueG1sUEsBAi0AFAAGAAgAAAAhADj9If/WAAAAlAEAAAsAAAAAAAAAAAAAAAAALwEA&#10;AF9yZWxzLy5yZWxzUEsBAi0AFAAGAAgAAAAhADGpj4QvAgAAhQQAAA4AAAAAAAAAAAAAAAAALgIA&#10;AGRycy9lMm9Eb2MueG1sUEsBAi0AFAAGAAgAAAAhAIg+W2PfAAAABwEAAA8AAAAAAAAAAAAAAAAA&#10;iQQAAGRycy9kb3ducmV2LnhtbFBLBQYAAAAABAAEAPMAAACVBQAAAAA=&#10;" fillcolor="#002060" strokecolor="#002060" strokeweight=".5pt">
                <v:textbox>
                  <w:txbxContent>
                    <w:p w14:paraId="0D72BEA0" w14:textId="5AC1A749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proofErr w:type="spellStart"/>
                      <w:r w:rsidR="00AC4303" w:rsidRP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McArthurGlen</w:t>
                      </w:r>
                      <w:proofErr w:type="spellEnd"/>
                      <w:r w:rsidR="00AC4303" w:rsidRP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 xml:space="preserve"> Designer Outlet in Serravalle</w:t>
                      </w:r>
                      <w:r w:rsidR="00AC4303" w:rsidRP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AC4303" w:rsidRP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เมืองตูริน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AC4303" w:rsidRP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มหาวิหารตูริน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C6A4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</w:t>
                      </w:r>
                      <w:r w:rsidR="00710391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1039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76EF87BB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623BA995" w:rsidR="0023415A" w:rsidRDefault="0023415A" w:rsidP="00710391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2" w:name="_Hlk525216870"/>
    </w:p>
    <w:p w14:paraId="5CAD7F7B" w14:textId="7CBD1128" w:rsidR="00765773" w:rsidRDefault="00715258" w:rsidP="000B0A25">
      <w:pPr>
        <w:ind w:left="2127" w:right="860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60672" behindDoc="0" locked="0" layoutInCell="1" allowOverlap="1" wp14:anchorId="60C4EE5D" wp14:editId="074F6CEA">
            <wp:simplePos x="0" y="0"/>
            <wp:positionH relativeFrom="column">
              <wp:posOffset>1352550</wp:posOffset>
            </wp:positionH>
            <wp:positionV relativeFrom="paragraph">
              <wp:posOffset>1812925</wp:posOffset>
            </wp:positionV>
            <wp:extent cx="4828540" cy="3683000"/>
            <wp:effectExtent l="0" t="0" r="0" b="0"/>
            <wp:wrapTopAndBottom/>
            <wp:docPr id="1882107938" name="Picture 27" descr="A collage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07938" name="Picture 27" descr="A collage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007B" w:rsidRPr="00FF1ADC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proofErr w:type="spellStart"/>
      <w:r w:rsidR="00AC007B" w:rsidRPr="00FF1ADC">
        <w:rPr>
          <w:rFonts w:ascii="TH SarabunPSK" w:hAnsi="TH SarabunPSK" w:cs="TH SarabunPSK" w:hint="cs"/>
          <w:b/>
          <w:bCs/>
          <w:color w:val="002060"/>
          <w:lang w:val="en-US"/>
        </w:rPr>
        <w:t>McArthurGlen</w:t>
      </w:r>
      <w:proofErr w:type="spellEnd"/>
      <w:r w:rsidR="00AC007B" w:rsidRPr="00FF1ADC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Designer Outlet in Serravalle</w:t>
      </w:r>
      <w:r w:rsidR="00AC007B" w:rsidRPr="00FF1ADC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AC007B" w:rsidRPr="00FF1ADC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C007B" w:rsidRPr="00FF1ADC">
        <w:rPr>
          <w:rFonts w:ascii="TH SarabunPSK" w:hAnsi="TH SarabunPSK" w:cs="TH SarabunPSK"/>
          <w:color w:val="FF0000"/>
          <w:lang w:val="en-US"/>
        </w:rPr>
        <w:t>1</w:t>
      </w:r>
      <w:r w:rsidR="00AC007B">
        <w:rPr>
          <w:rFonts w:ascii="TH SarabunPSK" w:hAnsi="TH SarabunPSK" w:cs="TH SarabunPSK" w:hint="cs"/>
          <w:color w:val="FF0000"/>
          <w:cs/>
          <w:lang w:val="en-US"/>
        </w:rPr>
        <w:t>.30</w:t>
      </w:r>
      <w:r w:rsidR="00AC007B" w:rsidRPr="00FF1ADC">
        <w:rPr>
          <w:rFonts w:ascii="TH SarabunPSK" w:hAnsi="TH SarabunPSK" w:cs="TH SarabunPSK"/>
          <w:color w:val="FF0000"/>
          <w:lang w:val="en-US"/>
        </w:rPr>
        <w:t xml:space="preserve"> </w:t>
      </w:r>
      <w:r w:rsidR="00AC007B" w:rsidRPr="00FF1ADC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C007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AC007B" w:rsidRPr="00D45A7A">
        <w:rPr>
          <w:rFonts w:ascii="TH SarabunPSK" w:hAnsi="TH SarabunPSK" w:cs="TH SarabunPSK" w:hint="cs"/>
          <w:color w:val="FF0000"/>
          <w:highlight w:val="yellow"/>
          <w:lang w:val="en-US"/>
        </w:rPr>
        <w:sym w:font="Webdings" w:char="F0E4"/>
      </w:r>
      <w:r w:rsidR="00AC007B" w:rsidRPr="00D45A7A">
        <w:rPr>
          <w:rFonts w:ascii="TH SarabunPSK" w:hAnsi="TH SarabunPSK" w:cs="TH SarabunPSK" w:hint="cs"/>
          <w:color w:val="FF0000"/>
          <w:highlight w:val="yellow"/>
          <w:lang w:val="en-US"/>
        </w:rPr>
        <w:t xml:space="preserve"> </w:t>
      </w:r>
      <w:r w:rsidR="00AC007B" w:rsidRPr="00D45A7A">
        <w:rPr>
          <w:rFonts w:ascii="TH SarabunPSK" w:hAnsi="TH SarabunPSK" w:cs="TH SarabunPSK" w:hint="cs"/>
          <w:color w:val="FF0000"/>
          <w:highlight w:val="yellow"/>
          <w:cs/>
          <w:lang w:val="en-US"/>
        </w:rPr>
        <w:t xml:space="preserve">อิสระอาหารกลางวันอัธยาศัย </w:t>
      </w:r>
      <w:r w:rsidR="00AC007B" w:rsidRPr="00D45A7A">
        <w:rPr>
          <w:rFonts w:ascii="TH SarabunPSK" w:hAnsi="TH SarabunPSK" w:cs="TH SarabunPSK" w:hint="cs"/>
          <w:b/>
          <w:bCs/>
          <w:color w:val="FF0000"/>
          <w:highlight w:val="yellow"/>
          <w:cs/>
          <w:lang w:val="en-US"/>
        </w:rPr>
        <w:t xml:space="preserve">(ท่านสามารถเลือกรับประทานอาหารได้ภายใน </w:t>
      </w:r>
      <w:r w:rsidR="00AC007B" w:rsidRPr="00D45A7A">
        <w:rPr>
          <w:rFonts w:ascii="TH SarabunPSK" w:hAnsi="TH SarabunPSK" w:cs="TH SarabunPSK" w:hint="cs"/>
          <w:b/>
          <w:bCs/>
          <w:color w:val="FF0000"/>
          <w:highlight w:val="yellow"/>
          <w:lang w:val="en-US"/>
        </w:rPr>
        <w:t>OUTLET</w:t>
      </w:r>
      <w:r w:rsidR="00AC007B" w:rsidRPr="00D45A7A">
        <w:rPr>
          <w:rFonts w:ascii="TH SarabunPSK" w:hAnsi="TH SarabunPSK" w:cs="TH SarabunPSK" w:hint="cs"/>
          <w:b/>
          <w:bCs/>
          <w:color w:val="FF0000"/>
          <w:highlight w:val="yellow"/>
          <w:cs/>
          <w:lang w:val="en-US"/>
        </w:rPr>
        <w:t>)</w:t>
      </w:r>
      <w:r w:rsidR="00AC007B" w:rsidRPr="00FF1ADC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 w:rsidR="00AC007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AC007B" w:rsidRPr="00FF1ADC">
        <w:rPr>
          <w:rFonts w:ascii="TH SarabunPSK" w:hAnsi="TH SarabunPSK" w:cs="TH SarabunPSK" w:hint="cs"/>
          <w:color w:val="002060"/>
          <w:cs/>
          <w:lang w:val="en-US"/>
        </w:rPr>
        <w:t xml:space="preserve">ให้เวลาท่านได้อิสระช้อปปิ้งสินค้าแบรนด์เนมมากมาย อาทิ เช่น  </w:t>
      </w:r>
      <w:r w:rsidR="00AC007B" w:rsidRPr="00FF1ADC">
        <w:rPr>
          <w:rFonts w:ascii="TH SarabunPSK" w:hAnsi="TH SarabunPSK" w:cs="TH SarabunPSK" w:hint="cs"/>
          <w:color w:val="002060"/>
          <w:lang w:val="en-US"/>
        </w:rPr>
        <w:t xml:space="preserve">GUCCI, BALLY, HUGO BOSS ,BENETTON, BURBERRY, CALVIN KLEIN, CROCS, GEOX, GUESS, LACOSTE , NIKE, OAKLEY, DIESEL </w:t>
      </w:r>
      <w:r w:rsidR="00AC007B" w:rsidRPr="00FF1ADC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</w:p>
    <w:p w14:paraId="0C484EAE" w14:textId="7B3D60F2" w:rsidR="00AC007B" w:rsidRDefault="00AC007B" w:rsidP="000B0A25">
      <w:pPr>
        <w:ind w:left="2127" w:right="860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7BF6394" w14:textId="2F712090" w:rsidR="00AB2FEF" w:rsidRPr="005201F7" w:rsidRDefault="00AC007B" w:rsidP="005201F7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color w:val="002060"/>
          <w:cs/>
          <w:lang w:val="en-US"/>
        </w:rPr>
        <w:tab/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Pr="007160CA">
        <w:rPr>
          <w:rFonts w:ascii="TH SarabunPSK" w:hAnsi="TH SarabunPSK" w:cs="TH SarabunPSK"/>
          <w:color w:val="002060"/>
          <w:cs/>
          <w:lang w:val="en-US"/>
        </w:rPr>
        <w:t>เดินทางสู่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160C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เมืองตูริน (</w:t>
      </w:r>
      <w:r w:rsidRPr="007160CA">
        <w:rPr>
          <w:rFonts w:ascii="TH SarabunPSK" w:hAnsi="TH SarabunPSK" w:cs="TH SarabunPSK"/>
          <w:b/>
          <w:bCs/>
          <w:color w:val="002060"/>
          <w:lang w:val="en-US"/>
        </w:rPr>
        <w:t>Turin) </w:t>
      </w:r>
      <w:r w:rsidRPr="007160CA">
        <w:rPr>
          <w:rFonts w:ascii="TH SarabunPSK" w:hAnsi="TH SarabunPSK" w:cs="TH SarabunPSK"/>
          <w:b/>
          <w:bCs/>
          <w:color w:val="002060"/>
          <w:cs/>
          <w:lang w:val="en-US"/>
        </w:rPr>
        <w:t>หรือ โตริโน่ (</w:t>
      </w:r>
      <w:r w:rsidRPr="007160CA">
        <w:rPr>
          <w:rFonts w:ascii="TH SarabunPSK" w:hAnsi="TH SarabunPSK" w:cs="TH SarabunPSK"/>
          <w:b/>
          <w:bCs/>
          <w:color w:val="002060"/>
          <w:lang w:val="en-US"/>
        </w:rPr>
        <w:t>Torino)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 w:hint="cs"/>
          <w:color w:val="FF0000"/>
          <w:cs/>
          <w:lang w:val="en-US"/>
        </w:rPr>
        <w:t>2</w:t>
      </w:r>
      <w:r>
        <w:rPr>
          <w:rFonts w:ascii="TH SarabunPSK" w:hAnsi="TH SarabunPSK" w:cs="TH SarabunPSK"/>
          <w:color w:val="FF0000"/>
          <w:lang w:val="en-US"/>
        </w:rPr>
        <w:t xml:space="preserve"> </w:t>
      </w:r>
      <w:r w:rsidRPr="00577C81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>
        <w:rPr>
          <w:rFonts w:ascii="TH SarabunPSK" w:hAnsi="TH SarabunPSK" w:cs="TH SarabunPSK"/>
          <w:color w:val="EE0000"/>
          <w:lang w:val="en-US"/>
        </w:rPr>
        <w:t xml:space="preserve"> </w:t>
      </w:r>
      <w:r w:rsidRPr="000E2B8E">
        <w:rPr>
          <w:rFonts w:ascii="TH SarabunPSK" w:hAnsi="TH SarabunPSK" w:cs="TH SarabunPSK"/>
          <w:color w:val="002060"/>
          <w:cs/>
        </w:rPr>
        <w:t xml:space="preserve">เป็นเมืองใหญ่อันดับ </w:t>
      </w:r>
      <w:r w:rsidRPr="000E2B8E">
        <w:rPr>
          <w:rFonts w:ascii="TH SarabunPSK" w:hAnsi="TH SarabunPSK" w:cs="TH SarabunPSK"/>
          <w:color w:val="002060"/>
        </w:rPr>
        <w:t xml:space="preserve">4 </w:t>
      </w:r>
      <w:r w:rsidRPr="000E2B8E">
        <w:rPr>
          <w:rFonts w:ascii="TH SarabunPSK" w:hAnsi="TH SarabunPSK" w:cs="TH SarabunPSK"/>
          <w:color w:val="002060"/>
          <w:cs/>
        </w:rPr>
        <w:t>ของอิตาลี และมีบทบาทสำคัญทั้งทาง</w:t>
      </w:r>
      <w:r w:rsidRPr="000E2B8E">
        <w:rPr>
          <w:rFonts w:ascii="TH SarabunPSK" w:hAnsi="TH SarabunPSK" w:cs="TH SarabunPSK"/>
          <w:color w:val="002060"/>
        </w:rPr>
        <w:t xml:space="preserve"> </w:t>
      </w:r>
      <w:r w:rsidRPr="000E2B8E">
        <w:rPr>
          <w:rFonts w:ascii="TH SarabunPSK" w:hAnsi="TH SarabunPSK" w:cs="TH SarabunPSK"/>
          <w:color w:val="002060"/>
          <w:cs/>
        </w:rPr>
        <w:t>ประวัติศาสตร์</w:t>
      </w:r>
      <w:r w:rsidRPr="000E2B8E">
        <w:rPr>
          <w:rFonts w:ascii="TH SarabunPSK" w:hAnsi="TH SarabunPSK" w:cs="TH SarabunPSK"/>
          <w:color w:val="002060"/>
        </w:rPr>
        <w:t xml:space="preserve">, </w:t>
      </w:r>
      <w:r w:rsidRPr="000E2B8E">
        <w:rPr>
          <w:rFonts w:ascii="TH SarabunPSK" w:hAnsi="TH SarabunPSK" w:cs="TH SarabunPSK"/>
          <w:color w:val="002060"/>
          <w:cs/>
        </w:rPr>
        <w:t>ศิลปวัฒนธรรม และอุตสาหกรรม</w:t>
      </w:r>
      <w:r w:rsidRPr="000E2B8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0E2B8E">
        <w:rPr>
          <w:rFonts w:ascii="TH SarabunPSK" w:hAnsi="TH SarabunPSK" w:cs="TH SarabunPSK"/>
          <w:color w:val="002060"/>
          <w:cs/>
        </w:rPr>
        <w:t>อดีตเมืองหลวงเก่าแก</w:t>
      </w:r>
      <w:r>
        <w:rPr>
          <w:rFonts w:ascii="TH SarabunPSK" w:hAnsi="TH SarabunPSK" w:cs="TH SarabunPSK" w:hint="cs"/>
          <w:color w:val="002060"/>
          <w:cs/>
        </w:rPr>
        <w:t>่</w:t>
      </w:r>
      <w:r w:rsidRPr="000E2B8E">
        <w:rPr>
          <w:rFonts w:ascii="TH SarabunPSK" w:hAnsi="TH SarabunPSK" w:cs="TH SarabunPSK"/>
          <w:color w:val="002060"/>
          <w:cs/>
        </w:rPr>
        <w:t>ของประเทศอิตาลี</w:t>
      </w:r>
      <w:r w:rsidRPr="000E2B8E">
        <w:rPr>
          <w:rFonts w:ascii="TH SarabunPSK" w:hAnsi="TH SarabunPSK" w:cs="TH SarabunPSK"/>
          <w:color w:val="002060"/>
          <w:lang w:val="en-US"/>
        </w:rPr>
        <w:t xml:space="preserve"> </w:t>
      </w:r>
      <w:r w:rsidRPr="000E2B8E">
        <w:rPr>
          <w:rFonts w:ascii="TH SarabunPSK" w:hAnsi="TH SarabunPSK" w:cs="TH SarabunPSK"/>
          <w:color w:val="002060"/>
          <w:cs/>
        </w:rPr>
        <w:t>ซึ่งในอดีตเคยที่ประทับกษัตริย์แห่งแคว้นซาวอย (</w:t>
      </w:r>
      <w:r w:rsidRPr="000E2B8E">
        <w:rPr>
          <w:rFonts w:ascii="TH SarabunPSK" w:hAnsi="TH SarabunPSK" w:cs="TH SarabunPSK"/>
          <w:color w:val="002060"/>
        </w:rPr>
        <w:t xml:space="preserve">Savoy) </w:t>
      </w:r>
      <w:r w:rsidRPr="000E2B8E">
        <w:rPr>
          <w:rFonts w:ascii="TH SarabunPSK" w:hAnsi="TH SarabunPSK" w:cs="TH SarabunPSK"/>
          <w:color w:val="002060"/>
          <w:cs/>
        </w:rPr>
        <w:t>มาตั้งแต่ปี ค.ศ.</w:t>
      </w:r>
      <w:r w:rsidRPr="000E2B8E">
        <w:rPr>
          <w:rFonts w:ascii="TH SarabunPSK" w:hAnsi="TH SarabunPSK" w:cs="TH SarabunPSK"/>
          <w:color w:val="002060"/>
        </w:rPr>
        <w:t>1574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นำท่านถ่ายรูปด้านหน้า </w:t>
      </w:r>
      <w:r w:rsidRPr="006C31E4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มหาวิหารตูริน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Pr="006C31E4">
        <w:rPr>
          <w:rFonts w:ascii="TH SarabunPSK" w:hAnsi="TH SarabunPSK" w:cs="TH SarabunPSK"/>
          <w:b/>
          <w:bCs/>
          <w:color w:val="002060"/>
          <w:lang w:val="en-US"/>
        </w:rPr>
        <w:t>Turin Cathedral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Pr="006C31E4">
        <w:rPr>
          <w:rFonts w:ascii="TH SarabunPSK" w:hAnsi="TH SarabunPSK" w:cs="TH SarabunPSK"/>
          <w:color w:val="002060"/>
          <w:cs/>
          <w:lang w:val="en-US"/>
        </w:rPr>
        <w:t xml:space="preserve">มหาวิหารแห่งนี้สร้างขึ้นในศตวรรษที่ </w:t>
      </w:r>
      <w:r w:rsidRPr="006C31E4">
        <w:rPr>
          <w:rFonts w:ascii="TH SarabunPSK" w:hAnsi="TH SarabunPSK" w:cs="TH SarabunPSK"/>
          <w:color w:val="002060"/>
          <w:lang w:val="en-US"/>
        </w:rPr>
        <w:t xml:space="preserve">15 </w:t>
      </w:r>
      <w:r w:rsidRPr="006C31E4">
        <w:rPr>
          <w:rFonts w:ascii="TH SarabunPSK" w:hAnsi="TH SarabunPSK" w:cs="TH SarabunPSK"/>
          <w:color w:val="002060"/>
          <w:cs/>
          <w:lang w:val="en-US"/>
        </w:rPr>
        <w:t>ด้วยสถาปัตยกรรมเรอเนสซองส์ผสมบารอค เป็นที่รู้จักในฐานะสถานที่เก็บรักษา “ผ้าห่อพระศพของพระเยซู</w:t>
      </w:r>
      <w:r>
        <w:rPr>
          <w:rFonts w:ascii="TH SarabunPSK" w:hAnsi="TH SarabunPSK" w:cs="TH SarabunPSK"/>
          <w:color w:val="002060"/>
          <w:lang w:val="en-US"/>
        </w:rPr>
        <w:t xml:space="preserve">”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จากนั้นให้ท่านได้เดินเล่นใน </w:t>
      </w:r>
      <w:r w:rsidRPr="006C31E4">
        <w:rPr>
          <w:rFonts w:ascii="TH SarabunPSK" w:hAnsi="TH SarabunPSK" w:cs="TH SarabunPSK"/>
          <w:b/>
          <w:bCs/>
          <w:color w:val="002060"/>
          <w:lang w:val="en-US"/>
        </w:rPr>
        <w:t>Piazza Castello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C31E4">
        <w:rPr>
          <w:rFonts w:ascii="TH SarabunPSK" w:hAnsi="TH SarabunPSK" w:cs="TH SarabunPSK"/>
          <w:color w:val="002060"/>
          <w:cs/>
          <w:lang w:val="en-US"/>
        </w:rPr>
        <w:t>จัตุรัสหลักของเมืองที่ล้อมรอบด้วยพระราชวังและอาคารสำคัญ เช่น</w:t>
      </w:r>
      <w:r w:rsidRPr="006C31E4">
        <w:rPr>
          <w:rFonts w:ascii="TH SarabunPSK" w:hAnsi="TH SarabunPSK" w:cs="TH SarabunPSK"/>
          <w:color w:val="002060"/>
          <w:lang w:val="en-US"/>
        </w:rPr>
        <w:t xml:space="preserve"> Royal Palace (</w:t>
      </w:r>
      <w:r w:rsidRPr="006C31E4">
        <w:rPr>
          <w:rFonts w:ascii="TH SarabunPSK" w:hAnsi="TH SarabunPSK" w:cs="TH SarabunPSK"/>
          <w:color w:val="002060"/>
          <w:cs/>
          <w:lang w:val="en-US"/>
        </w:rPr>
        <w:t>พระราชวังหลวง)</w:t>
      </w:r>
      <w:r w:rsidRPr="006C31E4">
        <w:rPr>
          <w:rFonts w:ascii="TH SarabunPSK" w:hAnsi="TH SarabunPSK" w:cs="TH SarabunPSK"/>
          <w:color w:val="002060"/>
          <w:lang w:val="en-US"/>
        </w:rPr>
        <w:t xml:space="preserve">, Palazzo Madama, </w:t>
      </w:r>
      <w:r w:rsidRPr="006C31E4">
        <w:rPr>
          <w:rFonts w:ascii="TH SarabunPSK" w:hAnsi="TH SarabunPSK" w:cs="TH SarabunPSK"/>
          <w:color w:val="002060"/>
          <w:cs/>
          <w:lang w:val="en-US"/>
        </w:rPr>
        <w:t>และโรงละครเก่า เป็นจุดเริ่มต้นของถนนช้อปปิ้งสายหลัก และยังเป็นศูนย์กลางของกิจกรรมทางการเมืองและวัฒนธรรมของตูรินตั้งแต่อดีตจนถึงปัจจุบัน</w:t>
      </w:r>
    </w:p>
    <w:p w14:paraId="35784C3B" w14:textId="77777777" w:rsidR="005201F7" w:rsidRDefault="00765773" w:rsidP="00AB2FEF">
      <w:pPr>
        <w:ind w:left="2160" w:right="851" w:hanging="12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AB2FEF">
        <w:rPr>
          <w:rFonts w:ascii="TH SarabunPSK" w:hAnsi="TH SarabunPSK" w:cs="TH SarabunPSK"/>
          <w:color w:val="002060"/>
          <w:lang w:val="en-US"/>
        </w:rPr>
        <w:t xml:space="preserve"> </w:t>
      </w:r>
      <w:r w:rsidR="00AB2FEF" w:rsidRPr="001E3720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201F7"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5201F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209B4C1E" w14:textId="7AAC0875" w:rsidR="000A27FB" w:rsidRDefault="00715258" w:rsidP="005201F7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62720" behindDoc="0" locked="0" layoutInCell="1" allowOverlap="1" wp14:anchorId="62DC67D5" wp14:editId="04EF4CC2">
            <wp:simplePos x="0" y="0"/>
            <wp:positionH relativeFrom="margin">
              <wp:align>center</wp:align>
            </wp:positionH>
            <wp:positionV relativeFrom="paragraph">
              <wp:posOffset>515620</wp:posOffset>
            </wp:positionV>
            <wp:extent cx="6875780" cy="2863850"/>
            <wp:effectExtent l="0" t="0" r="1270" b="0"/>
            <wp:wrapTopAndBottom/>
            <wp:docPr id="2082958070" name="Picture 25" descr="A city with many building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58070" name="Picture 25" descr="A city with many buildings and tre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 b="4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773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65773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5201F7" w:rsidRPr="005201F7">
        <w:rPr>
          <w:rFonts w:ascii="TH SarabunPSK" w:hAnsi="TH SarabunPSK" w:cs="TH SarabunPSK"/>
          <w:b/>
          <w:bCs/>
          <w:i/>
          <w:iCs/>
          <w:color w:val="002060"/>
        </w:rPr>
        <w:t>Holiday Inn Turin-corso Francia</w:t>
      </w:r>
      <w:r w:rsidR="0076577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765773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15C7F71C" w14:textId="77777777" w:rsidR="00715258" w:rsidRPr="005201F7" w:rsidRDefault="00715258" w:rsidP="00715258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FD9EBA6" w14:textId="7B76F8AE" w:rsidR="00712B6B" w:rsidRPr="00AB2FEF" w:rsidRDefault="00AC4303" w:rsidP="00AB2FEF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2C7DC0DF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25450"/>
                <wp:effectExtent l="0" t="0" r="24130" b="1270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415F283D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C4303" w:rsidRP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เมืองออสตา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C4303" w:rsidRP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ประตูเมืองโรมัน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AC4303" w:rsidRPr="0069524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เมืองลอยเคอบาด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-แช่บ่อน้ำแร่ธรรมชาติ</w:t>
                            </w:r>
                            <w:r w:rsid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21E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21E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21E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21E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69524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1" type="#_x0000_t202" style="position:absolute;left:0;text-align:left;margin-left:0;margin-top:12.85pt;width:563.65pt;height:33.5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+LLwIAAIUEAAAOAAAAZHJzL2Uyb0RvYy54bWysVFFv2jAQfp+0/2D5fSQwoF1EqBgV06Sq&#10;rUSnPhvHJpYcn2cbEvbrdzYEWLenai/One/83d13d5nddY0me+G8AlPS4SCnRBgOlTLbkv54WX26&#10;pcQHZiqmwYiSHoSnd/OPH2atLcQIatCVcARBjC9aW9I6BFtkmee1aJgfgBUGjRJcwwKqbptVjrWI&#10;3uhslOfTrAVXWQdceI+390cjnSd8KQUPT1J6EYguKeYW0unSuYlnNp+xYuuYrRU/pcHekUXDlMGg&#10;Z6h7FhjZOfUXVKO4Aw8yDDg0GUipuEg1YDXD/E0165pZkWpBcrw90+T/Hyx/3K/tsyOh+wodNjAS&#10;0lpfeLyM9XTSNfGLmRK0I4WHM22iC4Tj5c1wcjsco4mjbTyajCeJ1+zy2jofvgloSBRK6rAtiS22&#10;f/ABI6Jr7xKDedCqWimtk+K2m6V2ZM9iC/NRPu3R/3DThrQlnX7G2O+DwBy0wVQu1UcpdJuOqKqk&#10;k56ZDVQHJMzBcZa85SuFVT0wH56Zw+FBInAhwhMeUgMmBSeJkhrcr3/dR3/sKVopaXEYS+p/7pgT&#10;lOjvBrv9ZTiO/IakjCc3I1TctWVzbTG7ZglI1hBXz/IkRv+ge1E6aF5xbxYxKpqY4Ri7pKEXl+G4&#10;Irh3XCwWyQnn1bLwYNaWR+hIcuzZS/fKnD01NuBIPEI/tqx409+jb3xpYLELIFVqfuT5yOqJfpz1&#10;NBOnvYzLdK0nr8vfY/4bAAD//wMAUEsDBBQABgAIAAAAIQAg5y5Z4AAAAAcBAAAPAAAAZHJzL2Rv&#10;d25yZXYueG1sTI9NS8NAGITvgv9heQVvdpP4kRrzpgShCqk9tJaS4zb7mgT3I2S3bfz3bk96HGaY&#10;eSZfTFqxE42utwYhnkXAyDRW9qZF2H0u7+bAnBdGCmUNIfyQg0VxfZWLTNqz2dBp61sWSozLBELn&#10;/ZBx7pqOtHAzO5AJ3pcdtfBBji2XoziHcq14EkVPXIvehIVODPTaUfO9PWqEVbV+V5u3+KEqq49x&#10;Vy/rdbmvEW9vpvIFmKfJ/4Xhgh/QoQhMB3s00jGFEI54hOQxBXZx4yS9B3ZAeE5S4EXO//MXvwAA&#10;AP//AwBQSwECLQAUAAYACAAAACEAtoM4kv4AAADhAQAAEwAAAAAAAAAAAAAAAAAAAAAAW0NvbnRl&#10;bnRfVHlwZXNdLnhtbFBLAQItABQABgAIAAAAIQA4/SH/1gAAAJQBAAALAAAAAAAAAAAAAAAAAC8B&#10;AABfcmVscy8ucmVsc1BLAQItABQABgAIAAAAIQAVcO+LLwIAAIUEAAAOAAAAAAAAAAAAAAAAAC4C&#10;AABkcnMvZTJvRG9jLnhtbFBLAQItABQABgAIAAAAIQAg5y5Z4AAAAAcBAAAPAAAAAAAAAAAAAAAA&#10;AIkEAABkcnMvZG93bnJldi54bWxQSwUGAAAAAAQABADzAAAAlgUAAAAA&#10;" fillcolor="#002060" strokecolor="#002060" strokeweight=".5pt">
                <v:textbox>
                  <w:txbxContent>
                    <w:p w14:paraId="1C2F3F74" w14:textId="415F283D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C4303" w:rsidRP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เมืองออสตา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C4303" w:rsidRP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ประตูเมืองโรมัน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AC4303" w:rsidRPr="0069524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เมืองลอยเคอบาด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-แช่บ่อน้ำแร่ธรรมชาติ</w:t>
                      </w:r>
                      <w:r w:rsid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21E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21E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21E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21E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69524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773"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48808081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2"/>
    <w:p w14:paraId="6B656831" w14:textId="225CC3C0" w:rsidR="00AF6E08" w:rsidRDefault="00AF6E08" w:rsidP="00AF6E0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64768" behindDoc="0" locked="0" layoutInCell="1" allowOverlap="1" wp14:anchorId="69695478" wp14:editId="04971EA7">
            <wp:simplePos x="0" y="0"/>
            <wp:positionH relativeFrom="margin">
              <wp:posOffset>1327785</wp:posOffset>
            </wp:positionH>
            <wp:positionV relativeFrom="paragraph">
              <wp:posOffset>1431290</wp:posOffset>
            </wp:positionV>
            <wp:extent cx="4761230" cy="1774190"/>
            <wp:effectExtent l="0" t="0" r="1270" b="0"/>
            <wp:wrapTopAndBottom/>
            <wp:docPr id="396951008" name="Picture 24" descr="A stone arch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51008" name="Picture 24" descr="A stone arch and a bri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0B6C72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B6C72" w:rsidRPr="00165F9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เมืองออสตา (</w:t>
      </w:r>
      <w:proofErr w:type="spellStart"/>
      <w:r w:rsidR="000B6C72" w:rsidRPr="00165F9E">
        <w:rPr>
          <w:rFonts w:ascii="TH SarabunPSK" w:hAnsi="TH SarabunPSK" w:cs="TH SarabunPSK"/>
          <w:b/>
          <w:bCs/>
          <w:color w:val="002060"/>
          <w:lang w:val="en-US"/>
        </w:rPr>
        <w:t>Aosta</w:t>
      </w:r>
      <w:proofErr w:type="spellEnd"/>
      <w:r w:rsidR="000B6C72" w:rsidRPr="00165F9E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0B6C7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ประเทศอิตาลี</w:t>
      </w:r>
      <w:r w:rsidR="000B6C72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0B6C72"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B6C72" w:rsidRPr="00F0251E">
        <w:rPr>
          <w:rFonts w:ascii="TH SarabunPSK" w:hAnsi="TH SarabunPSK" w:cs="TH SarabunPSK"/>
          <w:color w:val="FF0000"/>
          <w:lang w:val="en-US"/>
        </w:rPr>
        <w:t>1</w:t>
      </w:r>
      <w:r w:rsidR="000B6C72">
        <w:rPr>
          <w:rFonts w:ascii="TH SarabunPSK" w:hAnsi="TH SarabunPSK" w:cs="TH SarabunPSK"/>
          <w:color w:val="FF0000"/>
          <w:lang w:val="en-US"/>
        </w:rPr>
        <w:t>.</w:t>
      </w:r>
      <w:r w:rsidR="000B6C72">
        <w:rPr>
          <w:rFonts w:ascii="TH SarabunPSK" w:hAnsi="TH SarabunPSK" w:cs="TH SarabunPSK" w:hint="cs"/>
          <w:color w:val="FF0000"/>
          <w:cs/>
          <w:lang w:val="en-US"/>
        </w:rPr>
        <w:t>4</w:t>
      </w:r>
      <w:r w:rsidR="000B6C72">
        <w:rPr>
          <w:rFonts w:ascii="TH SarabunPSK" w:hAnsi="TH SarabunPSK" w:cs="TH SarabunPSK"/>
          <w:color w:val="FF0000"/>
          <w:lang w:val="en-US"/>
        </w:rPr>
        <w:t xml:space="preserve">5 </w:t>
      </w:r>
      <w:r w:rsidR="000B6C72" w:rsidRPr="00577C81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0B6C72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0B6C72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(อิสระอาหารกลางวันภายใน</w:t>
      </w:r>
      <w:r w:rsidR="000B6C72" w:rsidRPr="00577C81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เมืองออสตา</w:t>
      </w:r>
      <w:r w:rsidR="000B6C72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)</w:t>
      </w:r>
      <w:r w:rsidR="000B6C72" w:rsidRPr="005E7335">
        <w:rPr>
          <w:rFonts w:ascii="TH SarabunPSK" w:hAnsi="TH SarabunPSK" w:cs="TH SarabunPSK"/>
          <w:color w:val="002060"/>
          <w:lang w:val="en-US"/>
        </w:rPr>
        <w:t xml:space="preserve"> </w:t>
      </w:r>
      <w:r w:rsidR="000B6C72" w:rsidRPr="005E7335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0B6C72" w:rsidRPr="005E7335">
        <w:rPr>
          <w:rFonts w:ascii="TH SarabunPSK" w:hAnsi="TH SarabunPSK" w:cs="TH SarabunPSK"/>
          <w:color w:val="002060"/>
          <w:cs/>
        </w:rPr>
        <w:t>มืองทางตอนเหนือของประเทศอิตาลี</w:t>
      </w:r>
      <w:r w:rsidR="000B6C72">
        <w:rPr>
          <w:rFonts w:ascii="TH SarabunPSK" w:hAnsi="TH SarabunPSK" w:cs="TH SarabunPSK" w:hint="cs"/>
          <w:color w:val="002060"/>
          <w:cs/>
        </w:rPr>
        <w:t xml:space="preserve"> </w:t>
      </w:r>
      <w:r w:rsidR="000B6C72" w:rsidRPr="005E7335">
        <w:rPr>
          <w:rFonts w:ascii="TH SarabunPSK" w:hAnsi="TH SarabunPSK" w:cs="TH SarabunPSK"/>
          <w:color w:val="002060"/>
          <w:cs/>
        </w:rPr>
        <w:t>ตั้งอยู่ท่ามกลางหุบเขาแอลป์ที่ไม่ว่าจะมองไปทางไหนเราก็เห็นภูเขาหิมะโอบล้อมเมืองทุกรอบด้าน</w:t>
      </w:r>
      <w:r w:rsidR="000B6C72">
        <w:rPr>
          <w:rFonts w:ascii="TH SarabunPSK" w:hAnsi="TH SarabunPSK" w:cs="TH SarabunPSK" w:hint="cs"/>
          <w:color w:val="002060"/>
          <w:cs/>
        </w:rPr>
        <w:t xml:space="preserve"> </w:t>
      </w:r>
      <w:r w:rsidR="000B6C72" w:rsidRPr="005E7335">
        <w:rPr>
          <w:rFonts w:ascii="TH SarabunPSK" w:hAnsi="TH SarabunPSK" w:cs="TH SarabunPSK"/>
          <w:b/>
          <w:bCs/>
          <w:color w:val="002060"/>
        </w:rPr>
        <w:t xml:space="preserve">Aosta </w:t>
      </w:r>
      <w:r w:rsidR="000B6C72" w:rsidRPr="005E7335">
        <w:rPr>
          <w:rFonts w:ascii="TH SarabunPSK" w:hAnsi="TH SarabunPSK" w:cs="TH SarabunPSK"/>
          <w:b/>
          <w:bCs/>
          <w:color w:val="002060"/>
          <w:cs/>
        </w:rPr>
        <w:t>ได้ชื่อว่าเป็น</w:t>
      </w:r>
      <w:r w:rsidR="000B6C72" w:rsidRPr="005E7335">
        <w:rPr>
          <w:rFonts w:ascii="TH SarabunPSK" w:hAnsi="TH SarabunPSK" w:cs="TH SarabunPSK"/>
          <w:color w:val="002060"/>
        </w:rPr>
        <w:t xml:space="preserve"> </w:t>
      </w:r>
      <w:r w:rsidR="000B6C72" w:rsidRPr="005E7335">
        <w:rPr>
          <w:rFonts w:ascii="TH SarabunPSK" w:hAnsi="TH SarabunPSK" w:cs="TH SarabunPSK"/>
          <w:b/>
          <w:bCs/>
          <w:color w:val="002060"/>
        </w:rPr>
        <w:t>"Rome of the Alps"</w:t>
      </w:r>
      <w:r w:rsidR="000B6C72" w:rsidRPr="005E7335">
        <w:rPr>
          <w:rFonts w:ascii="TH SarabunPSK" w:hAnsi="TH SarabunPSK" w:cs="TH SarabunPSK"/>
          <w:color w:val="002060"/>
        </w:rPr>
        <w:t xml:space="preserve"> </w:t>
      </w:r>
      <w:r w:rsidR="000B6C72" w:rsidRPr="005E7335">
        <w:rPr>
          <w:rFonts w:ascii="TH SarabunPSK" w:hAnsi="TH SarabunPSK" w:cs="TH SarabunPSK"/>
          <w:color w:val="002060"/>
          <w:cs/>
        </w:rPr>
        <w:t>เพราะเต็มไปด้วยซากโบราณสมัยโรมัน</w:t>
      </w:r>
    </w:p>
    <w:p w14:paraId="3A4FED14" w14:textId="77777777" w:rsidR="00AF6E08" w:rsidRDefault="00AF6E08" w:rsidP="000B6C7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F5C35E6" w14:textId="07686DD1" w:rsidR="00AF6E08" w:rsidRDefault="000B6C72" w:rsidP="00AF6E08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 </w:t>
      </w:r>
      <w:r w:rsidRPr="00577C81">
        <w:rPr>
          <w:rFonts w:ascii="TH SarabunPSK" w:hAnsi="TH SarabunPSK" w:cs="TH SarabunPSK"/>
          <w:b/>
          <w:bCs/>
          <w:color w:val="002060"/>
          <w:cs/>
          <w:lang w:val="en-US"/>
        </w:rPr>
        <w:t>ประตูเมืองโรมัน</w:t>
      </w:r>
      <w:r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Pr="00577C81">
        <w:rPr>
          <w:rFonts w:ascii="TH SarabunPSK" w:hAnsi="TH SarabunPSK" w:cs="TH SarabunPSK"/>
          <w:b/>
          <w:bCs/>
          <w:color w:val="002060"/>
          <w:lang w:val="en-US"/>
        </w:rPr>
        <w:t>Porta Praetoria</w:t>
      </w:r>
      <w:r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B579A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Pr="006B579A">
        <w:rPr>
          <w:rFonts w:ascii="TH SarabunPSK" w:hAnsi="TH SarabunPSK" w:cs="TH SarabunPSK"/>
          <w:color w:val="002060"/>
          <w:cs/>
          <w:lang w:val="en-US"/>
        </w:rPr>
        <w:t xml:space="preserve">ประตูเมืองโรมันอายุ </w:t>
      </w:r>
      <w:r w:rsidRPr="006B579A">
        <w:rPr>
          <w:rFonts w:ascii="TH SarabunPSK" w:hAnsi="TH SarabunPSK" w:cs="TH SarabunPSK"/>
          <w:color w:val="002060"/>
          <w:lang w:val="en-US"/>
        </w:rPr>
        <w:t xml:space="preserve">2,000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ปี</w:t>
      </w:r>
      <w:r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ที่สร้างขึ้นใน</w:t>
      </w:r>
      <w:r w:rsidRPr="006B579A">
        <w:rPr>
          <w:rFonts w:ascii="TH SarabunPSK" w:hAnsi="TH SarabunPSK" w:cs="TH SarabunPSK"/>
          <w:color w:val="002060"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 xml:space="preserve"> ศตวรรษที่ </w:t>
      </w:r>
      <w:r w:rsidRPr="006B579A">
        <w:rPr>
          <w:rFonts w:ascii="TH SarabunPSK" w:hAnsi="TH SarabunPSK" w:cs="TH SarabunPSK"/>
          <w:color w:val="002060"/>
          <w:lang w:val="en-US"/>
        </w:rPr>
        <w:t xml:space="preserve">1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ก่อนคริสตกาล</w:t>
      </w:r>
      <w:r w:rsidRPr="006B579A">
        <w:rPr>
          <w:rFonts w:ascii="TH SarabunPSK" w:hAnsi="TH SarabunPSK" w:cs="TH SarabunPSK"/>
          <w:color w:val="002060"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สมัยที่โรมันเข้ามาสร้างเมือง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จากนั้นนำท่าถ่ายภาพบริเวณ </w:t>
      </w:r>
      <w:r w:rsidRPr="00577C81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</w:t>
      </w:r>
      <w:r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กลาง</w:t>
      </w:r>
      <w:r w:rsidRPr="00577C8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</w:t>
      </w:r>
      <w:r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577C81">
        <w:rPr>
          <w:rFonts w:ascii="TH SarabunPSK" w:hAnsi="TH SarabunPSK" w:cs="TH SarabunPSK"/>
          <w:b/>
          <w:bCs/>
          <w:color w:val="002060"/>
          <w:lang w:val="en-US"/>
        </w:rPr>
        <w:t xml:space="preserve">Piazza </w:t>
      </w:r>
      <w:proofErr w:type="spellStart"/>
      <w:r w:rsidRPr="00577C81">
        <w:rPr>
          <w:rFonts w:ascii="TH SarabunPSK" w:hAnsi="TH SarabunPSK" w:cs="TH SarabunPSK"/>
          <w:b/>
          <w:bCs/>
          <w:color w:val="002060"/>
          <w:lang w:val="en-US"/>
        </w:rPr>
        <w:t>Chanoux</w:t>
      </w:r>
      <w:proofErr w:type="spellEnd"/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577C81">
        <w:rPr>
          <w:rFonts w:ascii="TH SarabunPSK" w:hAnsi="TH SarabunPSK" w:cs="TH SarabunPSK"/>
          <w:color w:val="002060"/>
          <w:cs/>
          <w:lang w:val="en-US"/>
        </w:rPr>
        <w:t>รายล้อมด้วยอาคารสไตล์นีโอคลาสสิกอันงดงาม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 xml:space="preserve">เป็นศูนย์กลางชีวิตของชาวเมืองมาตั้งแต่ศตวรรษที่ </w:t>
      </w:r>
      <w:r w:rsidRPr="006B579A">
        <w:rPr>
          <w:rFonts w:ascii="TH SarabunPSK" w:hAnsi="TH SarabunPSK" w:cs="TH SarabunPSK"/>
          <w:color w:val="002060"/>
          <w:lang w:val="en-US"/>
        </w:rPr>
        <w:t xml:space="preserve">18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ปัจจุบันเต็มไปด้วยคาเฟ่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และร้านอาหาร จากนั้นนำท่านถ่ายรูป </w:t>
      </w:r>
      <w:r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ซุ้มประตูโค้งออกุสตุส </w:t>
      </w:r>
      <w:r w:rsidRPr="00577C81">
        <w:rPr>
          <w:rFonts w:ascii="TH SarabunPSK" w:hAnsi="TH SarabunPSK" w:cs="TH SarabunPSK"/>
          <w:b/>
          <w:bCs/>
          <w:color w:val="002060"/>
          <w:lang w:val="en-US"/>
        </w:rPr>
        <w:t>(Arch of Augustus)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ซุ้มประตูหินทรายขนาดใหญ่ สร้างขึ้นในปี</w:t>
      </w:r>
      <w:r w:rsidRPr="006B579A">
        <w:rPr>
          <w:rFonts w:ascii="TH SarabunPSK" w:hAnsi="TH SarabunPSK" w:cs="TH SarabunPSK"/>
          <w:color w:val="002060"/>
          <w:lang w:val="en-US"/>
        </w:rPr>
        <w:t xml:space="preserve"> 25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ปีก่อนคริสตกาล</w:t>
      </w:r>
      <w:r w:rsidRPr="006B579A">
        <w:rPr>
          <w:rFonts w:ascii="TH SarabunPSK" w:hAnsi="TH SarabunPSK" w:cs="TH SarabunPSK"/>
          <w:color w:val="002060"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เพื่อเฉลิมฉลองชัยชนะของโรมันเหนือชนเผ่าท้องถิ่นใน</w:t>
      </w:r>
      <w:r>
        <w:rPr>
          <w:rFonts w:ascii="TH SarabunPSK" w:hAnsi="TH SarabunPSK" w:cs="TH SarabunPSK" w:hint="cs"/>
          <w:color w:val="002060"/>
          <w:cs/>
          <w:lang w:val="en-US"/>
        </w:rPr>
        <w:t>แถบเทือกเขา</w:t>
      </w:r>
      <w:r w:rsidRPr="006B579A">
        <w:rPr>
          <w:rFonts w:ascii="TH SarabunPSK" w:hAnsi="TH SarabunPSK" w:cs="TH SarabunPSK"/>
          <w:color w:val="002060"/>
          <w:cs/>
          <w:lang w:val="en-US"/>
        </w:rPr>
        <w:t>แอลป์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>เป็นเหมือนสัญลักษณ์ของการ</w:t>
      </w:r>
      <w:r w:rsidRPr="006B579A">
        <w:rPr>
          <w:rFonts w:ascii="TH SarabunPSK" w:hAnsi="TH SarabunPSK" w:cs="TH SarabunPSK"/>
          <w:color w:val="002060"/>
          <w:cs/>
          <w:lang w:val="en-US"/>
        </w:rPr>
        <w:lastRenderedPageBreak/>
        <w:t>ก้าวเข้าสู่ความรุ่งเรืองของจักรวรรดิโรมันในดินแดนตอนเหนือ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C1E23" w:rsidRPr="004C1E23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="001D0DE3"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68864" behindDoc="0" locked="0" layoutInCell="1" allowOverlap="1" wp14:anchorId="48688353" wp14:editId="0C7EC469">
            <wp:simplePos x="0" y="0"/>
            <wp:positionH relativeFrom="margin">
              <wp:posOffset>-69850</wp:posOffset>
            </wp:positionH>
            <wp:positionV relativeFrom="paragraph">
              <wp:posOffset>769620</wp:posOffset>
            </wp:positionV>
            <wp:extent cx="6800850" cy="5121910"/>
            <wp:effectExtent l="0" t="0" r="0" b="2540"/>
            <wp:wrapTopAndBottom/>
            <wp:docPr id="237058092" name="Picture 22" descr="A person in a pool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58092" name="Picture 22" descr="A person in a pool with mountains in the background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2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E3"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80128" behindDoc="0" locked="0" layoutInCell="1" allowOverlap="1" wp14:anchorId="7ECCB6D4" wp14:editId="7581B80D">
            <wp:simplePos x="0" y="0"/>
            <wp:positionH relativeFrom="margin">
              <wp:posOffset>2856865</wp:posOffset>
            </wp:positionH>
            <wp:positionV relativeFrom="paragraph">
              <wp:posOffset>737235</wp:posOffset>
            </wp:positionV>
            <wp:extent cx="3874135" cy="908050"/>
            <wp:effectExtent l="0" t="0" r="0" b="6350"/>
            <wp:wrapNone/>
            <wp:docPr id="472000102" name="Picture 1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00102" name="Picture 12" descr="A qr code on a white background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9" r="22307" b="6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1E" w:rsidRPr="00F0251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เมืองลอยเคอบาด (</w:t>
      </w:r>
      <w:r w:rsidR="00F0251E" w:rsidRPr="00F0251E">
        <w:rPr>
          <w:rFonts w:ascii="TH SarabunPSK" w:hAnsi="TH SarabunPSK" w:cs="TH SarabunPSK" w:hint="cs"/>
          <w:b/>
          <w:bCs/>
          <w:color w:val="002060"/>
          <w:lang w:val="en-US"/>
        </w:rPr>
        <w:t>LEUKERBAD)</w:t>
      </w:r>
      <w:r w:rsidR="00F0251E" w:rsidRPr="00F0251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923E9">
        <w:rPr>
          <w:rFonts w:ascii="TH SarabunPSK" w:hAnsi="TH SarabunPSK" w:cs="TH SarabunPSK"/>
          <w:color w:val="FF0000"/>
          <w:lang w:val="en-US"/>
        </w:rPr>
        <w:t>2.30</w:t>
      </w:r>
      <w:r w:rsidR="00F0251E" w:rsidRPr="00F0251E">
        <w:rPr>
          <w:rFonts w:ascii="TH SarabunPSK" w:hAnsi="TH SarabunPSK" w:cs="TH SarabunPSK"/>
          <w:color w:val="FF0000"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F0251E" w:rsidRPr="00F0251E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</w:p>
    <w:p w14:paraId="53407D35" w14:textId="2F1FD0BA" w:rsidR="00AF6E08" w:rsidRDefault="00AF6E08" w:rsidP="00AF6E08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1787DE2" w14:textId="72972AD6" w:rsidR="00AF6E08" w:rsidRPr="004632DA" w:rsidRDefault="001D0DE3" w:rsidP="00AF6E08">
      <w:pPr>
        <w:ind w:left="2127"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66816" behindDoc="0" locked="0" layoutInCell="1" allowOverlap="1" wp14:anchorId="4ACD210F" wp14:editId="396E085D">
            <wp:simplePos x="0" y="0"/>
            <wp:positionH relativeFrom="column">
              <wp:posOffset>5130800</wp:posOffset>
            </wp:positionH>
            <wp:positionV relativeFrom="paragraph">
              <wp:posOffset>66040</wp:posOffset>
            </wp:positionV>
            <wp:extent cx="1605915" cy="3225800"/>
            <wp:effectExtent l="0" t="0" r="0" b="0"/>
            <wp:wrapSquare wrapText="bothSides"/>
            <wp:docPr id="319625102" name="Picture 21" descr="A collage of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25102" name="Picture 21" descr="A collage of a poo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1E" w:rsidRPr="00F0251E">
        <w:rPr>
          <w:rFonts w:ascii="TH SarabunPSK" w:hAnsi="TH SarabunPSK" w:cs="TH SarabunPSK" w:hint="cs"/>
          <w:color w:val="002060"/>
          <w:cs/>
          <w:lang w:val="en-US"/>
        </w:rPr>
        <w:t>เมืองที่มีชื่อเสียงเรื่องน้ำแร่และสปา</w:t>
      </w:r>
      <w:r w:rsidR="00F0251E" w:rsidRPr="00F0251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002060"/>
          <w:cs/>
          <w:lang w:val="en-US"/>
        </w:rPr>
        <w:t xml:space="preserve">เป็นหมู่บ้านเล็กๆที่มีน้ำแร่ธรรมชาติ นักท่องเที่ยวต่างหลั่งไหลกันไปสัมผัสที่นี่ เพราะเป็นเมืองที่ได้แช่น้ำแร่อุ่นๆ ทั้งในหน้าหนาว และหน้าร้อน เมืองนี้ตั้งอยู่ที่ระดับความสูง </w:t>
      </w:r>
      <w:r w:rsidR="00F0251E" w:rsidRPr="00F0251E">
        <w:rPr>
          <w:rFonts w:ascii="TH SarabunPSK" w:hAnsi="TH SarabunPSK" w:cs="TH SarabunPSK" w:hint="cs"/>
          <w:color w:val="002060"/>
          <w:lang w:val="en-US"/>
        </w:rPr>
        <w:t xml:space="preserve">1,411-2,700 </w:t>
      </w:r>
      <w:r w:rsidR="00F0251E" w:rsidRPr="00F0251E">
        <w:rPr>
          <w:rFonts w:ascii="TH SarabunPSK" w:hAnsi="TH SarabunPSK" w:cs="TH SarabunPSK" w:hint="cs"/>
          <w:color w:val="002060"/>
          <w:cs/>
          <w:lang w:val="en-US"/>
        </w:rPr>
        <w:t>เมตร เหนือระดับน้ำทะเล เมืองแห่งนี้เป็นแหล่งน้ำพุร้อนที่มีชื่อเสียงรู้จักกันมายาวนาน ซึ่งเป็นสถานที่ยอดนิยมสำหรับผู้ชื่นชอบการแช่น้ำร้อนเพื่อความผ่อนคลาย พร้อมบรรยากาศท่ามกลางหุบเขา</w:t>
      </w:r>
      <w:r w:rsidR="00F0251E" w:rsidRPr="00F0251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632DA" w:rsidRPr="004632DA">
        <w:rPr>
          <w:rFonts w:ascii="TH SarabunPSK" w:hAnsi="TH SarabunPSK" w:cs="TH SarabunPSK" w:hint="cs"/>
          <w:b/>
          <w:bCs/>
          <w:color w:val="EE0000"/>
          <w:cs/>
          <w:lang w:val="en-US"/>
        </w:rPr>
        <w:t>จากนั้นนำท่านสัมผัส</w:t>
      </w:r>
      <w:r w:rsidR="004632DA" w:rsidRPr="004632DA">
        <w:rPr>
          <w:rFonts w:ascii="TH SarabunPSK" w:hAnsi="TH SarabunPSK" w:cs="TH SarabunPSK"/>
          <w:b/>
          <w:bCs/>
          <w:color w:val="EE0000"/>
          <w:cs/>
          <w:lang w:val="en-US"/>
        </w:rPr>
        <w:t>ประสบการณ์แช่น้ำแร่ระดับพรีเมียม ท่ามกลางเทือกเขาแอลป์</w:t>
      </w:r>
      <w:r w:rsidR="004632DA" w:rsidRPr="004632DA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</w:t>
      </w:r>
      <w:r w:rsidR="004632DA" w:rsidRPr="004632DA">
        <w:rPr>
          <w:rFonts w:ascii="TH SarabunPSK" w:hAnsi="TH SarabunPSK" w:cs="TH SarabunPSK"/>
          <w:b/>
          <w:bCs/>
          <w:color w:val="EE0000"/>
          <w:lang w:val="en-US"/>
        </w:rPr>
        <w:t xml:space="preserve">!! </w:t>
      </w:r>
      <w:r w:rsidR="004632DA" w:rsidRPr="004632DA">
        <w:rPr>
          <w:rFonts w:ascii="TH SarabunPSK" w:hAnsi="TH SarabunPSK" w:cs="TH SarabunPSK" w:hint="cs"/>
          <w:b/>
          <w:bCs/>
          <w:color w:val="002060"/>
          <w:cs/>
        </w:rPr>
        <w:t>นำท่านเข้าแช่</w:t>
      </w:r>
      <w:r w:rsidR="004632DA">
        <w:rPr>
          <w:rFonts w:ascii="TH SarabunPSK" w:hAnsi="TH SarabunPSK" w:cs="TH SarabunPSK" w:hint="cs"/>
          <w:b/>
          <w:bCs/>
          <w:color w:val="002060"/>
          <w:cs/>
        </w:rPr>
        <w:t>บ่อ</w:t>
      </w:r>
      <w:r w:rsidR="004632DA" w:rsidRPr="004632DA">
        <w:rPr>
          <w:rFonts w:ascii="TH SarabunPSK" w:hAnsi="TH SarabunPSK" w:cs="TH SarabunPSK" w:hint="cs"/>
          <w:b/>
          <w:bCs/>
          <w:color w:val="002060"/>
          <w:cs/>
        </w:rPr>
        <w:t xml:space="preserve">น้ำแร่ธรรมชาติ </w:t>
      </w:r>
      <w:r w:rsidR="004632DA" w:rsidRPr="004632DA">
        <w:rPr>
          <w:rFonts w:ascii="TH SarabunPSK" w:hAnsi="TH SarabunPSK" w:cs="TH SarabunPSK"/>
          <w:b/>
          <w:bCs/>
          <w:color w:val="002060"/>
        </w:rPr>
        <w:t>Walliser Alpentherme &amp; Spa Leukerbad</w:t>
      </w:r>
      <w:r w:rsidR="004632DA" w:rsidRPr="004632DA">
        <w:rPr>
          <w:rFonts w:ascii="TH SarabunPSK" w:hAnsi="TH SarabunPSK" w:cs="TH SarabunPSK"/>
          <w:color w:val="002060"/>
        </w:rPr>
        <w:t xml:space="preserve"> </w:t>
      </w:r>
      <w:r w:rsidR="004632DA" w:rsidRPr="004632DA">
        <w:rPr>
          <w:rFonts w:ascii="TH SarabunPSK" w:hAnsi="TH SarabunPSK" w:cs="TH SarabunPSK"/>
          <w:color w:val="002060"/>
          <w:cs/>
        </w:rPr>
        <w:t>แหล่งน้ำแร่ธรรมชาติชื่อดังของเมืองลอยเคอร์บาด หนึ่งในสปาน้ำแร่ที่ดีที่สุดของสวิตเซอร์แลนด์ โดดเด่นด้วยน้ำแร่ธรรมชาติอุณหภูมิอุ่นที่ไหลจากภูเขาแอลป์ ช่วยผ่อนคลายร่างกายและความเมื่อยล้าจากการเดินทางได้อย่างล้ำลึก</w:t>
      </w:r>
      <w:r w:rsidR="004632DA">
        <w:rPr>
          <w:rFonts w:ascii="TH SarabunPSK" w:hAnsi="TH SarabunPSK" w:cs="TH SarabunPSK" w:hint="cs"/>
          <w:color w:val="002060"/>
          <w:cs/>
        </w:rPr>
        <w:t xml:space="preserve"> </w:t>
      </w:r>
      <w:r w:rsidR="004632DA" w:rsidRPr="004632DA">
        <w:rPr>
          <w:rFonts w:ascii="TH SarabunPSK" w:hAnsi="TH SarabunPSK" w:cs="TH SarabunPSK"/>
          <w:color w:val="002060"/>
          <w:cs/>
        </w:rPr>
        <w:t>ท่านจะได้เพลิดเพลินกับสระน้ำแร่ทั้งภายในและ</w:t>
      </w:r>
      <w:r w:rsidR="004632DA" w:rsidRPr="004632DA">
        <w:rPr>
          <w:rFonts w:ascii="TH SarabunPSK" w:hAnsi="TH SarabunPSK" w:cs="TH SarabunPSK"/>
          <w:color w:val="002060"/>
          <w:cs/>
        </w:rPr>
        <w:lastRenderedPageBreak/>
        <w:t>ภายนอกอาคาร พร้อมชมวิวเทือกเขาแอลป์แบบพาโนรามา บรรยากาศเงียบสงบ เหมาะสำหรับการพักผ่อนอย่างแท้จริง</w:t>
      </w:r>
    </w:p>
    <w:p w14:paraId="5E768777" w14:textId="0C0CD85E" w:rsidR="00A146DE" w:rsidRDefault="00470921" w:rsidP="0089014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52618566" w14:textId="53205B4E" w:rsidR="000923E9" w:rsidRDefault="0079130D" w:rsidP="004632DA">
      <w:pPr>
        <w:ind w:left="2127" w:right="851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Thermalhotels</w:t>
      </w:r>
      <w:proofErr w:type="spellEnd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Leukerbad</w:t>
      </w:r>
      <w:proofErr w:type="spellEnd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De France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E45C6B" w14:textId="7EEC82C4" w:rsidR="00890143" w:rsidRPr="00890143" w:rsidRDefault="000B6C72" w:rsidP="0089014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73DB5DD" wp14:editId="645DE89A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772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56F23CE" w14:textId="1DCD5BEF" w:rsidR="000B6C72" w:rsidRPr="007E53E2" w:rsidRDefault="000B6C72" w:rsidP="000B6C7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C4303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เมืองบริก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AC4303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เมืองแทสช์</w:t>
                            </w:r>
                            <w:r w:rsidR="00AC4303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C4303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เมืองเซอร์แมท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C4303" w:rsidRP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ยอดเขากอร์เนอร์กรัท</w:t>
                            </w:r>
                            <w:r w:rsidR="00AC4303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 xml:space="preserve"> </w:t>
                            </w:r>
                            <w:r w:rsidR="00AC4303" w:rsidRP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(</w:t>
                            </w:r>
                            <w:r w:rsidR="00AC4303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 xml:space="preserve">Option </w:t>
                            </w:r>
                            <w:r w:rsidR="00AC4303" w:rsidRP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เสริม)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-</w:t>
                            </w:r>
                            <w:r w:rsidR="00AC4303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เมืองซีอง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3BD719F" w14:textId="77777777" w:rsidR="000B6C72" w:rsidRPr="007E53E2" w:rsidRDefault="000B6C72" w:rsidP="000B6C7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DB5DD" id="_x0000_s1032" type="#_x0000_t202" style="position:absolute;left:0;text-align:left;margin-left:0;margin-top:13.45pt;width:563.6pt;height:35.5pt;z-index:252052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zoLwIAAIUEAAAOAAAAZHJzL2Uyb0RvYy54bWysVN+P2jAMfp+0/yHK+2hh/LhVlBPjxDQJ&#10;3Z3ETfcc0hQqpXHmBFr2188JFNhtT6e9uE7sfLY/253et7VmB4WuApPzfi/lTBkJRWW2Of/xsvx0&#10;x5nzwhRCg1E5PyrH72cfP0wbm6kB7EAXChmBGJc1Nuc7722WJE7uVC1cD6wyZCwBa+HpiNukQNEQ&#10;eq2TQZqOkwawsAhSOUe3Dycjn0X8slTSP5WlU57pnFNuPkqMchNkMpuKbIvC7ip5TkO8I4taVIaC&#10;XqAehBdsj9VfUHUlERyUviehTqAsK6liDVRNP31TzXonrIq1EDnOXmhy/w9WPh7W9hmZb79CSw0M&#10;hDTWZY4uQz1tiXX4UqaM7ETh8UKbaj2TdDnpjyaTAZkk2Yaj9G4UeU2ury06/01BzYKSc6S2RLbE&#10;YeU8RSTXziUEc6CrYllpHQ+43Sw0soMILUwH6bhD/8NNG9bkfPyZYr8PgnLQhlK5Vh80325aVhWE&#10;3DGzgeJIhCGcZslZuayoqpVw/lkgDQ8RQQvhn0iUGigpOGuc7QB//es++FNPycpZQ8OYc/dzL1Bx&#10;pr8b6vaX/nAYpjcehqNINt5aNrcWs68XQGT1afWsjCo9Rq87tUSoX2lv5iEqmYSRFDvnvlMX/rQi&#10;tHdSzefRiebVCr8yaysDdCA59OylfRVoz431NBKP0I2tyN709+QbXhqY7z2UVWx+4PnE6pl+mvU4&#10;E+e9DMt0e45e17/H7DcAAAD//wMAUEsDBBQABgAIAAAAIQAx6dmt3wAAAAcBAAAPAAAAZHJzL2Rv&#10;d25yZXYueG1sTI9BS8NAFITvgv9heYI3u0mQ1qTZlCBUIdpDa5Ect9nXJLj7NmS3bfz3bk/1OMww&#10;802+moxmZxxdb0lAPIuAITVW9dQK2H+tn16AOS9JSW0JBfyig1Vxf5fLTNkLbfG88y0LJeQyKaDz&#10;fsg4d02HRrqZHZCCd7SjkT7IseVqlJdQbjRPomjOjewpLHRywNcOm5/dyQj4qDbvevsWP1dl9Tnu&#10;63W9Kb9rIR4fpnIJzOPkb2G44gd0KALTwZ5IOaYFhCNeQDJPgV3dOFkkwA4C0kUKvMj5f/7iDwAA&#10;//8DAFBLAQItABQABgAIAAAAIQC2gziS/gAAAOEBAAATAAAAAAAAAAAAAAAAAAAAAABbQ29udGVu&#10;dF9UeXBlc10ueG1sUEsBAi0AFAAGAAgAAAAhADj9If/WAAAAlAEAAAsAAAAAAAAAAAAAAAAALwEA&#10;AF9yZWxzLy5yZWxzUEsBAi0AFAAGAAgAAAAhAAKaDOgvAgAAhQQAAA4AAAAAAAAAAAAAAAAALgIA&#10;AGRycy9lMm9Eb2MueG1sUEsBAi0AFAAGAAgAAAAhADHp2a3fAAAABwEAAA8AAAAAAAAAAAAAAAAA&#10;iQQAAGRycy9kb3ducmV2LnhtbFBLBQYAAAAABAAEAPMAAACVBQAAAAA=&#10;" fillcolor="#002060" strokecolor="#002060" strokeweight=".5pt">
                <v:textbox>
                  <w:txbxContent>
                    <w:p w14:paraId="456F23CE" w14:textId="1DCD5BEF" w:rsidR="000B6C72" w:rsidRPr="007E53E2" w:rsidRDefault="000B6C72" w:rsidP="000B6C7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C4303" w:rsidRP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เมืองบริก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AC4303" w:rsidRP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เมืองแทสช์</w:t>
                      </w:r>
                      <w:r w:rsidR="00AC4303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C4303" w:rsidRP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เมืองเซอร์แมท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C4303" w:rsidRPr="0071039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ยอดเขากอร์เนอร์กรัท</w:t>
                      </w:r>
                      <w:r w:rsidR="00AC4303" w:rsidRPr="0071039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 xml:space="preserve"> </w:t>
                      </w:r>
                      <w:r w:rsidR="00AC4303" w:rsidRPr="0071039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(</w:t>
                      </w:r>
                      <w:r w:rsidR="00AC4303" w:rsidRPr="0071039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 xml:space="preserve">Option </w:t>
                      </w:r>
                      <w:r w:rsidR="00AC4303" w:rsidRPr="0071039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เสริม)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-</w:t>
                      </w:r>
                      <w:r w:rsidR="00AC4303" w:rsidRPr="0071039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เมืองซีอง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3BD719F" w14:textId="77777777" w:rsidR="000B6C72" w:rsidRPr="007E53E2" w:rsidRDefault="000B6C72" w:rsidP="000B6C7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5B2D53C0" w:rsidR="0079130D" w:rsidRDefault="0079130D" w:rsidP="00890143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EBE42D2" w14:textId="05901BAA" w:rsidR="00807497" w:rsidRPr="00807497" w:rsidRDefault="00807497" w:rsidP="00807497">
      <w:pPr>
        <w:ind w:left="2127" w:right="770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71936" behindDoc="0" locked="0" layoutInCell="1" allowOverlap="1" wp14:anchorId="2F564AC7" wp14:editId="70FF19DD">
            <wp:simplePos x="0" y="0"/>
            <wp:positionH relativeFrom="column">
              <wp:posOffset>1360170</wp:posOffset>
            </wp:positionH>
            <wp:positionV relativeFrom="paragraph">
              <wp:posOffset>2182495</wp:posOffset>
            </wp:positionV>
            <wp:extent cx="2330450" cy="1550035"/>
            <wp:effectExtent l="0" t="0" r="0" b="0"/>
            <wp:wrapSquare wrapText="bothSides"/>
            <wp:docPr id="245050165" name="Picture 18" descr="A train on the tracks by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50165" name="Picture 18" descr="A train on the tracks by a riv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642">
        <w:rPr>
          <w:noProof/>
          <w:cs/>
        </w:rPr>
        <w:drawing>
          <wp:anchor distT="0" distB="0" distL="114300" distR="114300" simplePos="0" relativeHeight="252070912" behindDoc="0" locked="0" layoutInCell="1" allowOverlap="1" wp14:anchorId="62CB506E" wp14:editId="133B837C">
            <wp:simplePos x="0" y="0"/>
            <wp:positionH relativeFrom="column">
              <wp:posOffset>1371600</wp:posOffset>
            </wp:positionH>
            <wp:positionV relativeFrom="paragraph">
              <wp:posOffset>614045</wp:posOffset>
            </wp:positionV>
            <wp:extent cx="2318625" cy="1507648"/>
            <wp:effectExtent l="0" t="0" r="5715" b="0"/>
            <wp:wrapSquare wrapText="bothSides"/>
            <wp:docPr id="566410701" name="Picture 17" descr="A building with towers and grass and trees in front of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10701" name="Picture 17" descr="A building with towers and grass and trees in front of mountai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25" cy="15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146DE">
        <w:rPr>
          <w:rFonts w:ascii="TH SarabunPSK" w:hAnsi="TH SarabunPSK" w:cs="TH SarabunPSK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3" w:name="_Hlk525210525"/>
      <w:r w:rsidR="00A146DE" w:rsidRPr="002B60B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146DE" w:rsidRPr="002B60B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เมืองบริก (</w:t>
      </w:r>
      <w:r w:rsidR="00A146DE" w:rsidRPr="002B60BA">
        <w:rPr>
          <w:rFonts w:ascii="TH SarabunPSK" w:hAnsi="TH SarabunPSK" w:cs="TH SarabunPSK"/>
          <w:b/>
          <w:bCs/>
          <w:color w:val="002060"/>
          <w:lang w:val="en-US"/>
        </w:rPr>
        <w:t>Brig)</w:t>
      </w:r>
      <w:r w:rsidR="00A146D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146DE" w:rsidRPr="00765773">
        <w:rPr>
          <w:rFonts w:ascii="TH SarabunPSK" w:hAnsi="TH SarabunPSK" w:cs="TH SarabunPSK" w:hint="cs"/>
          <w:color w:val="FF0000"/>
          <w:cs/>
          <w:lang w:val="en-US"/>
        </w:rPr>
        <w:t>ใช้เวลาเดินทางประมาณ 1</w:t>
      </w:r>
      <w:r w:rsidR="00A146DE" w:rsidRPr="00765773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A146DE" w:rsidRPr="00765773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146DE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A146DE" w:rsidRPr="008E61A1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A146DE" w:rsidRPr="008E61A1">
        <w:rPr>
          <w:rFonts w:ascii="TH SarabunPSK" w:hAnsi="TH SarabunPSK" w:cs="TH SarabunPSK"/>
          <w:color w:val="002060"/>
          <w:cs/>
          <w:lang w:val="en-US"/>
        </w:rPr>
        <w:t>เมืองเล็ก ๆ ที่ตั้งอยู่ในรัฐวาเลส์ (</w:t>
      </w:r>
      <w:r w:rsidR="00A146DE" w:rsidRPr="008E61A1">
        <w:rPr>
          <w:rFonts w:ascii="TH SarabunPSK" w:hAnsi="TH SarabunPSK" w:cs="TH SarabunPSK"/>
          <w:color w:val="002060"/>
          <w:lang w:val="en-US"/>
        </w:rPr>
        <w:t xml:space="preserve">Valais) </w:t>
      </w:r>
      <w:r w:rsidR="00A146DE" w:rsidRPr="008E61A1">
        <w:rPr>
          <w:rFonts w:ascii="TH SarabunPSK" w:hAnsi="TH SarabunPSK" w:cs="TH SarabunPSK"/>
          <w:color w:val="002060"/>
          <w:cs/>
          <w:lang w:val="en-US"/>
        </w:rPr>
        <w:t xml:space="preserve">ประเทศสวิตเซอร์แลนด์ โอบล้อมด้วยเทือกเขาแอลป์และธรรมชาติอันสงบงาม </w:t>
      </w:r>
      <w:r w:rsidR="00A146DE" w:rsidRPr="008E61A1">
        <w:rPr>
          <w:rFonts w:ascii="TH SarabunPSK" w:hAnsi="TH SarabunPSK" w:cs="TH SarabunPSK"/>
          <w:color w:val="002060"/>
          <w:lang w:val="en-US"/>
        </w:rPr>
        <w:t xml:space="preserve">Brig </w:t>
      </w:r>
      <w:r w:rsidR="00A146DE" w:rsidRPr="008E61A1">
        <w:rPr>
          <w:rFonts w:ascii="TH SarabunPSK" w:hAnsi="TH SarabunPSK" w:cs="TH SarabunPSK"/>
          <w:color w:val="002060"/>
          <w:cs/>
          <w:lang w:val="en-US"/>
        </w:rPr>
        <w:t>ถือเป็นจุดพักยอดนิยมของนักเดินทางก่อน</w:t>
      </w:r>
      <w:r w:rsidR="00A146DE">
        <w:rPr>
          <w:rFonts w:ascii="TH SarabunPSK" w:hAnsi="TH SarabunPSK" w:cs="TH SarabunPSK" w:hint="cs"/>
          <w:color w:val="002060"/>
          <w:cs/>
          <w:lang w:val="en-US"/>
        </w:rPr>
        <w:t>เดินทางต่อไปยัง</w:t>
      </w:r>
      <w:r w:rsidR="00A146DE" w:rsidRPr="008E61A1">
        <w:rPr>
          <w:rFonts w:ascii="TH SarabunPSK" w:hAnsi="TH SarabunPSK" w:cs="TH SarabunPSK" w:hint="cs"/>
          <w:color w:val="002060"/>
          <w:cs/>
          <w:lang w:val="en-US"/>
        </w:rPr>
        <w:t>เมืองเซอร์แมท</w:t>
      </w:r>
      <w:r w:rsidR="00A146DE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A146DE" w:rsidRPr="00765773">
        <w:rPr>
          <w:rFonts w:ascii="TH SarabunPSK" w:hAnsi="TH SarabunPSK" w:cs="TH SarabunPSK" w:hint="cs"/>
          <w:color w:val="002060"/>
          <w:lang w:val="en-US"/>
        </w:rPr>
        <w:t>Zermatt)</w:t>
      </w:r>
      <w:r w:rsidR="00A146DE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A146DE" w:rsidRPr="003C4B11">
        <w:rPr>
          <w:rFonts w:ascii="TH SarabunPSK" w:hAnsi="TH SarabunPSK" w:cs="TH SarabunPSK"/>
          <w:color w:val="002060"/>
          <w:cs/>
          <w:lang w:val="en-US"/>
        </w:rPr>
        <w:t>นำท่านเดินเที่ยว</w:t>
      </w:r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bCs/>
          <w:color w:val="002060"/>
          <w:cs/>
          <w:lang w:val="en-US"/>
        </w:rPr>
        <w:t>ย่านเมืองเก่าของ</w:t>
      </w:r>
      <w:r w:rsidR="00A146DE" w:rsidRPr="002B60B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เมืองบริก</w:t>
      </w:r>
      <w:r w:rsidR="00A146DE" w:rsidRPr="003C4B11">
        <w:rPr>
          <w:rFonts w:ascii="TH SarabunPSK" w:hAnsi="TH SarabunPSK" w:cs="TH SarabunPSK"/>
          <w:bCs/>
          <w:color w:val="002060"/>
          <w:cs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color w:val="002060"/>
          <w:cs/>
          <w:lang w:val="en-US"/>
        </w:rPr>
        <w:t>ซึ่งเต็มไปด้วยบ้านเรือนโบราณ ร้านกาแฟท้องถิ่น และโบสถ์เล็ก ๆ ที่มีอายุนับร้อยปี พร้อมเก็บภาพสวย ๆ ตามมุมต่าง ๆ ของเมืองที่ยังคงกลิ่นอายของยุคกลาง</w:t>
      </w:r>
      <w:r w:rsidR="00A146D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color w:val="002060"/>
          <w:cs/>
          <w:lang w:val="en-US"/>
        </w:rPr>
        <w:t>จากนั้นพาท่านเดินสู่</w:t>
      </w:r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ปราสาท </w:t>
      </w:r>
      <w:proofErr w:type="spellStart"/>
      <w:r w:rsidR="00A146DE" w:rsidRPr="003C4B11">
        <w:rPr>
          <w:rFonts w:ascii="TH SarabunPSK" w:hAnsi="TH SarabunPSK" w:cs="TH SarabunPSK"/>
          <w:b/>
          <w:bCs/>
          <w:color w:val="002060"/>
          <w:lang w:val="en-US"/>
        </w:rPr>
        <w:t>Stockalperschloss</w:t>
      </w:r>
      <w:proofErr w:type="spellEnd"/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color w:val="002060"/>
          <w:cs/>
          <w:lang w:val="en-US"/>
        </w:rPr>
        <w:t>หรือเรียกกันว่า</w:t>
      </w:r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ปราสาทสต็อกอัลเปอร์</w:t>
      </w:r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color w:val="002060"/>
          <w:cs/>
          <w:lang w:val="en-US"/>
        </w:rPr>
        <w:t xml:space="preserve">ซึ่งเป็นแลนด์มาร์กสำคัญของเมือง ปราสาทแห่งนี้สร้างขึ้นในศตวรรษที่ </w:t>
      </w:r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17 </w:t>
      </w:r>
      <w:r w:rsidR="00A146DE" w:rsidRPr="003C4B11">
        <w:rPr>
          <w:rFonts w:ascii="TH SarabunPSK" w:hAnsi="TH SarabunPSK" w:cs="TH SarabunPSK"/>
          <w:color w:val="002060"/>
          <w:cs/>
          <w:lang w:val="en-US"/>
        </w:rPr>
        <w:t>โดย</w:t>
      </w:r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i/>
          <w:iCs/>
          <w:color w:val="002060"/>
          <w:lang w:val="en-US"/>
        </w:rPr>
        <w:t>Kaspar Stockalper</w:t>
      </w:r>
      <w:r w:rsidR="00A146DE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146DE" w:rsidRPr="003C4B11">
        <w:rPr>
          <w:rFonts w:ascii="TH SarabunPSK" w:hAnsi="TH SarabunPSK" w:cs="TH SarabunPSK"/>
          <w:color w:val="002060"/>
          <w:cs/>
          <w:lang w:val="en-US"/>
        </w:rPr>
        <w:t>พ่อค้าผู้มั่งคั่งที่มีบทบาทสำคัญต่อเส้นทางการค้าผ่านเทือกเขาแอลป์ในอดีต</w:t>
      </w:r>
    </w:p>
    <w:p w14:paraId="62805541" w14:textId="08665A84" w:rsidR="00A146DE" w:rsidRPr="000A3642" w:rsidRDefault="00807497" w:rsidP="00807497">
      <w:pPr>
        <w:ind w:left="2127" w:right="770"/>
        <w:jc w:val="thaiDistribute"/>
      </w:pPr>
      <w:r>
        <w:rPr>
          <w:noProof/>
          <w:cs/>
        </w:rPr>
        <w:drawing>
          <wp:anchor distT="0" distB="0" distL="114300" distR="114300" simplePos="0" relativeHeight="252073984" behindDoc="0" locked="0" layoutInCell="1" allowOverlap="1" wp14:anchorId="1C4E05BF" wp14:editId="2926328D">
            <wp:simplePos x="0" y="0"/>
            <wp:positionH relativeFrom="column">
              <wp:posOffset>4064000</wp:posOffset>
            </wp:positionH>
            <wp:positionV relativeFrom="paragraph">
              <wp:posOffset>570230</wp:posOffset>
            </wp:positionV>
            <wp:extent cx="2095500" cy="3162300"/>
            <wp:effectExtent l="0" t="0" r="0" b="0"/>
            <wp:wrapSquare wrapText="bothSides"/>
            <wp:docPr id="836892090" name="Picture 19" descr="A mountain with a snowy pea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2090" name="Picture 19" descr="A mountain with a snowy pea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DE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bookmarkStart w:id="4" w:name="_Hlk118189067"/>
      <w:r w:rsidR="00A146DE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เมืองแทสช์</w:t>
      </w:r>
      <w:r w:rsidR="00A146DE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End w:id="4"/>
      <w:r w:rsidR="00A146DE" w:rsidRPr="00765773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146DE" w:rsidRPr="00765773">
        <w:rPr>
          <w:rFonts w:ascii="TH SarabunPSK" w:hAnsi="TH SarabunPSK" w:cs="TH SarabunPSK" w:hint="cs"/>
          <w:color w:val="002060"/>
          <w:lang w:val="en-US"/>
        </w:rPr>
        <w:t xml:space="preserve">Tasch) </w:t>
      </w:r>
      <w:r w:rsidR="00A146DE" w:rsidRPr="00765773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146DE">
        <w:rPr>
          <w:rFonts w:ascii="TH SarabunPSK" w:hAnsi="TH SarabunPSK" w:cs="TH SarabunPSK"/>
          <w:color w:val="FF0000"/>
          <w:lang w:val="en-US"/>
        </w:rPr>
        <w:t xml:space="preserve">40 </w:t>
      </w:r>
      <w:r w:rsidR="00A146DE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A146D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146DE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และ</w:t>
      </w:r>
      <w:r w:rsidR="00A146DE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นำท่านเดินทางโดยรถไฟสู่เมืองเซอร์แมท</w:t>
      </w:r>
      <w:r w:rsidR="00A146DE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A146DE" w:rsidRPr="00765773">
        <w:rPr>
          <w:rFonts w:ascii="TH SarabunPSK" w:hAnsi="TH SarabunPSK" w:cs="TH SarabunPSK" w:hint="cs"/>
          <w:color w:val="002060"/>
          <w:lang w:val="en-US"/>
        </w:rPr>
        <w:t xml:space="preserve">Zermatt) </w:t>
      </w:r>
      <w:r w:rsidR="00A146DE" w:rsidRPr="00765773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146DE" w:rsidRPr="00765773">
        <w:rPr>
          <w:rFonts w:ascii="TH SarabunPSK" w:hAnsi="TH SarabunPSK" w:cs="TH SarabunPSK"/>
          <w:color w:val="FF0000"/>
          <w:lang w:val="en-US"/>
        </w:rPr>
        <w:t xml:space="preserve">15 </w:t>
      </w:r>
      <w:r w:rsidR="00A146DE" w:rsidRPr="00765773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A146DE" w:rsidRPr="00765773">
        <w:rPr>
          <w:rFonts w:ascii="TH SarabunPSK" w:hAnsi="TH SarabunPSK" w:cs="TH SarabunPSK"/>
          <w:color w:val="FF0000"/>
          <w:lang w:val="en-US"/>
        </w:rPr>
        <w:t xml:space="preserve"> </w:t>
      </w:r>
      <w:r w:rsidR="00A146DE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A146DE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(อิสระอาหารกลางวันภายในเมืองเซอร์แมท)</w:t>
      </w:r>
      <w:r w:rsidR="00A146DE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1670BEBF" w14:textId="62058258" w:rsidR="00287E06" w:rsidRPr="000A3642" w:rsidRDefault="00A146DE" w:rsidP="000A3642">
      <w:pPr>
        <w:ind w:left="2127" w:right="770" w:firstLine="33"/>
        <w:jc w:val="thaiDistribute"/>
      </w:pP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เซอร์แมทเป็นเมืองที่ไม่อนุญาตให้รถยนต์วิ่งและเป็นเมืองที่ได้รับการยกย่องว่า ปลอดมลพิษที่ดีของโลกตั้งอยู่บนความสูงกว่า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1,620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เมตร ซึ่ง เป็นที่ตั้งของยอดเขาแมทเทอร์ฮอร์น ซึ่งเป็นสัญลักษณ์ของสวิตเซอร์แลนด์ เมืองเซอร์แมทเป็นเมืองเล็กๆ หรืออาจจะเรียกได้ว่าเป็นหมู่บ้านก็ได้ เพราะว่ามีประชากรในเมืองไม่ถึง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10,000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คน ทางตอนใต้ของสวิตติดกับชายแดนอิตาลี โดยมี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Pennine Alps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ซึ่งเป็นส่วนนึงของเทือกเขา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Alps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เป็นเส้นกั้นระหว่าง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ประเทศหากพูดถึง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Zermatt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>ก็ต้องนึกถึงยอดเขาแหลมที่มีลักษณะ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คล้ายปีรามิด ชื่อว่า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>ที่ตั้งตระหง่านอยู่ใกล้ๆ เมือง มี</w:t>
      </w:r>
      <w:r w:rsidRPr="000B0A25">
        <w:rPr>
          <w:cs/>
        </w:rPr>
        <w:t xml:space="preserve">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ความสูงถึง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4,478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เมตร สามารถมองเห็นได้จากแทบทุกมุมของเมือง ซึ่ง 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นี้ถือเป็นสัญลักษณที่สำคัญของ </w:t>
      </w:r>
      <w:r w:rsidRPr="00765773">
        <w:rPr>
          <w:rFonts w:ascii="TH SarabunPSK" w:hAnsi="TH SarabunPSK" w:cs="TH SarabunPSK" w:hint="cs"/>
          <w:color w:val="002060"/>
          <w:lang w:val="en-US"/>
        </w:rPr>
        <w:t>Zermatt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อิสระให้ท่านได้เดินเล่นถ่ายรูปตามอัธยาศัยภายในเมืองแห่งนี้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79CAB4E0" w14:textId="0F82549E" w:rsidR="00A146DE" w:rsidRDefault="00A146DE" w:rsidP="00A146DE">
      <w:pPr>
        <w:ind w:left="2127" w:firstLine="33"/>
      </w:pPr>
    </w:p>
    <w:p w14:paraId="7451E688" w14:textId="15F4F8A8" w:rsidR="00A146DE" w:rsidRDefault="00F23F0F" w:rsidP="00A146DE">
      <w:pPr>
        <w:ind w:left="2127" w:firstLine="33"/>
      </w:pPr>
      <w:r>
        <w:rPr>
          <w:rFonts w:ascii="TH SarabunPSK" w:hAnsi="TH SarabunPSK" w:cs="TH SarabunPSK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BF951C9" wp14:editId="71F414E7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5607050" cy="1111250"/>
                <wp:effectExtent l="0" t="0" r="0" b="0"/>
                <wp:wrapNone/>
                <wp:docPr id="19543053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1111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0691E" w14:textId="77777777" w:rsidR="00A146DE" w:rsidRDefault="00A146DE" w:rsidP="00A146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OPTION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เสริม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r w:rsidRPr="00CB038A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  <w:lang w:val="en-US"/>
                              </w:rPr>
                              <w:t>หากท่านต้องการซื้อตั๋วขึ้นไปยัง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00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  <w:lang w:val="en-US"/>
                              </w:rPr>
                              <w:t>ยอดเขากอร์เนอร์กรัท (</w:t>
                            </w:r>
                            <w:proofErr w:type="spellStart"/>
                            <w:r w:rsidRPr="00300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lang w:val="en-US"/>
                              </w:rPr>
                              <w:t>Gornergrat</w:t>
                            </w:r>
                            <w:proofErr w:type="spellEnd"/>
                            <w:r w:rsidRPr="00300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7BCD5B91" w14:textId="77777777" w:rsidR="00A146DE" w:rsidRPr="00CB038A" w:rsidRDefault="00A146DE" w:rsidP="00A146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CB038A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  <w:lang w:val="en-US"/>
                              </w:rPr>
                              <w:t>สามารถแจ้งกับทางหัวหน้าทัวร์เพื่อทำการซื้อตั๋วให้กับท่านได้</w:t>
                            </w:r>
                          </w:p>
                          <w:p w14:paraId="103EC84F" w14:textId="77777777" w:rsidR="00A146DE" w:rsidRDefault="00A146DE" w:rsidP="00A146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  <w:r w:rsidRPr="00CB038A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  <w:lang w:val="en-US"/>
                              </w:rPr>
                              <w:t>หรือทำการจองล่วงหน้า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CB03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โดยราคาประมาณ </w:t>
                            </w:r>
                            <w:r w:rsidRPr="00CB03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132 CHF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</w:p>
                          <w:p w14:paraId="53973146" w14:textId="77777777" w:rsidR="00A146DE" w:rsidRPr="00CB038A" w:rsidRDefault="00A146DE" w:rsidP="00A146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cs/>
                                <w:lang w:val="en-US"/>
                              </w:rPr>
                            </w:pPr>
                            <w:r w:rsidRPr="00CB03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cs/>
                                <w:lang w:val="en-US"/>
                              </w:rPr>
                              <w:t>โปรดเช็คราคาที่แน่นอนอีกครั้งก่อนทำการจอง</w:t>
                            </w:r>
                          </w:p>
                          <w:p w14:paraId="6A4A3B92" w14:textId="77777777" w:rsidR="00A146DE" w:rsidRDefault="00A146DE" w:rsidP="00A146DE">
                            <w:pPr>
                              <w:ind w:left="720"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</w:p>
                          <w:p w14:paraId="3CDC3485" w14:textId="77777777" w:rsidR="00A146DE" w:rsidRDefault="00A146DE" w:rsidP="00A146DE">
                            <w:pPr>
                              <w:ind w:left="1440"/>
                              <w:rPr>
                                <w:lang w:val="en-US"/>
                              </w:rPr>
                            </w:pPr>
                          </w:p>
                          <w:p w14:paraId="66D79C0B" w14:textId="77777777" w:rsidR="00A146DE" w:rsidRPr="00EB7A2A" w:rsidRDefault="00A146DE" w:rsidP="00A146DE">
                            <w:pPr>
                              <w:ind w:left="1440"/>
                              <w:rPr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951C9" id="_x0000_s1033" type="#_x0000_t202" style="position:absolute;left:0;text-align:left;margin-left:0;margin-top:.5pt;width:441.5pt;height:87.5pt;z-index:252054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lySwIAAJsEAAAOAAAAZHJzL2Uyb0RvYy54bWysVE1vGjEQvVfqf7B8L7vQACliiWiiVJVo&#10;EimpcjZeL6zk9bi2YTf99X32AqFpT1U5mPliPt68YX7VNZrtlfM1mYIPBzlnykgqa7Mp+Pen2w+X&#10;nPkgTCk0GVXwF+X51eL9u3lrZ2pEW9KlcgxJjJ+1tuDbEOwsy7zcqkb4AVll4KzINSJAdZusdKJF&#10;9kZnozyfZC250jqSyntYb3onX6T8VaVkuK8qrwLTBUdvIb0uvev4Zou5mG2csNtaHtoQ/9BFI2qD&#10;oqdUNyIItnP1H6maWjryVIWBpCajqqqlSjNgmmH+ZprHrbAqzQJwvD3B5P9fWnm3f7QPjoXuM3VY&#10;YASktX7mYYzzdJVr4jc6ZfADwpcTbKoLTMI4nuTTfAyXhG+IzwgK8mSvP7fOhy+KGhaFgjvsJcEl&#10;9isf+tBjSKzmSdflba11UiIX1LV2bC+wRSGlMmGSfq53zTcqezvYkB/2CTO23psvj2Z0k1gVM6Xe&#10;fiuiDWsLPvmIzmNNQ7F635g2CH/FJEqhW3esLgs+PeK1pvIFMDrqGeatvK0x6kr48CAcKAV4cCbh&#10;Hk+lCbXoIHG2Jffzb/YYj03Dy1kLihbc/9gJpzjTXw048Gl4cRE5nZSL8XQExZ171uces2uuCfgN&#10;cZBWJjHGB30UK0fNM65pGavCJYxE7YKHo3gd+sPBNUq1XKYgsNiKsDKPVsbUEbu4yKfuWTh72HYA&#10;Ue7oSGYxe7P0PrZHfbkLVNWJERHnHtUD/LiAtLfDtcYTO9dT1Ot/yuIXAAAA//8DAFBLAwQUAAYA&#10;CAAAACEAnZ3WJ9oAAAAGAQAADwAAAGRycy9kb3ducmV2LnhtbEyPQU/DMAyF70j8h8hI3FiyIY2q&#10;NJ0QqBdOMCYhblnjNRWNUyVpV/j1mBOc7OdnPX+udosfxIwx9YE0rFcKBFIbbE+dhsNbc1OASNmQ&#10;NUMg1PCFCXb15UVlShvO9IrzPneCQyiVRoPLeSylTK1Db9IqjEjsnUL0JrOMnbTRnDncD3Kj1FZ6&#10;0xNfcGbER4ft537yGl6+x42MzXv7/DE/ucNJrifVNFpfXy0P9yAyLvlvGX7xGR1qZjqGiWwSgwZ+&#10;JPOUC5tFccvNkfXdVoGsK/kfv/4BAAD//wMAUEsBAi0AFAAGAAgAAAAhALaDOJL+AAAA4QEAABMA&#10;AAAAAAAAAAAAAAAAAAAAAFtDb250ZW50X1R5cGVzXS54bWxQSwECLQAUAAYACAAAACEAOP0h/9YA&#10;AACUAQAACwAAAAAAAAAAAAAAAAAvAQAAX3JlbHMvLnJlbHNQSwECLQAUAAYACAAAACEAT9GpcksC&#10;AACbBAAADgAAAAAAAAAAAAAAAAAuAgAAZHJzL2Uyb0RvYy54bWxQSwECLQAUAAYACAAAACEAnZ3W&#10;J9oAAAAGAQAADwAAAAAAAAAAAAAAAAClBAAAZHJzL2Rvd25yZXYueG1sUEsFBgAAAAAEAAQA8wAA&#10;AKwFAAAAAA==&#10;" fillcolor="#fde9d9 [665]" stroked="f" strokeweight=".5pt">
                <v:textbox>
                  <w:txbxContent>
                    <w:p w14:paraId="0500691E" w14:textId="77777777" w:rsidR="00A146DE" w:rsidRDefault="00A146DE" w:rsidP="00A146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OPTION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เสริม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: </w:t>
                      </w:r>
                      <w:r w:rsidRPr="00CB038A">
                        <w:rPr>
                          <w:rFonts w:ascii="TH SarabunPSK" w:hAnsi="TH SarabunPSK" w:cs="TH SarabunPSK" w:hint="cs"/>
                          <w:color w:val="002060"/>
                          <w:cs/>
                          <w:lang w:val="en-US"/>
                        </w:rPr>
                        <w:t>หากท่านต้องการซื้อตั๋วขึ้นไปยัง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 </w:t>
                      </w:r>
                      <w:r w:rsidRPr="003000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  <w:lang w:val="en-US"/>
                        </w:rPr>
                        <w:t>ยอดเขากอร์เนอร์กรัท (</w:t>
                      </w:r>
                      <w:proofErr w:type="spellStart"/>
                      <w:r w:rsidRPr="003000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lang w:val="en-US"/>
                        </w:rPr>
                        <w:t>Gornergrat</w:t>
                      </w:r>
                      <w:proofErr w:type="spellEnd"/>
                      <w:r w:rsidRPr="003000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  <w:lang w:val="en-US"/>
                        </w:rPr>
                        <w:t>)</w:t>
                      </w:r>
                    </w:p>
                    <w:p w14:paraId="7BCD5B91" w14:textId="77777777" w:rsidR="00A146DE" w:rsidRPr="00CB038A" w:rsidRDefault="00A146DE" w:rsidP="00A146DE">
                      <w:pPr>
                        <w:jc w:val="center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CB038A">
                        <w:rPr>
                          <w:rFonts w:ascii="TH SarabunPSK" w:hAnsi="TH SarabunPSK" w:cs="TH SarabunPSK" w:hint="cs"/>
                          <w:color w:val="002060"/>
                          <w:cs/>
                          <w:lang w:val="en-US"/>
                        </w:rPr>
                        <w:t>สามารถแจ้งกับทางหัวหน้าทัวร์เพื่อทำการซื้อตั๋วให้กับท่านได้</w:t>
                      </w:r>
                    </w:p>
                    <w:p w14:paraId="103EC84F" w14:textId="77777777" w:rsidR="00A146DE" w:rsidRDefault="00A146DE" w:rsidP="00A146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</w:pPr>
                      <w:r w:rsidRPr="00CB038A">
                        <w:rPr>
                          <w:rFonts w:ascii="TH SarabunPSK" w:hAnsi="TH SarabunPSK" w:cs="TH SarabunPSK" w:hint="cs"/>
                          <w:color w:val="002060"/>
                          <w:cs/>
                          <w:lang w:val="en-US"/>
                        </w:rPr>
                        <w:t>หรือทำการจองล่วงหน้า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 </w:t>
                      </w:r>
                      <w:r w:rsidRPr="00CB038A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โดยราคาประมาณ </w:t>
                      </w:r>
                      <w:r w:rsidRPr="00CB038A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132 CHF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 </w:t>
                      </w:r>
                    </w:p>
                    <w:p w14:paraId="53973146" w14:textId="77777777" w:rsidR="00A146DE" w:rsidRPr="00CB038A" w:rsidRDefault="00A146DE" w:rsidP="00A146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2"/>
                          <w:szCs w:val="22"/>
                          <w:cs/>
                          <w:lang w:val="en-US"/>
                        </w:rPr>
                      </w:pPr>
                      <w:r w:rsidRPr="00CB038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2"/>
                          <w:szCs w:val="22"/>
                          <w:cs/>
                          <w:lang w:val="en-US"/>
                        </w:rPr>
                        <w:t>โปรดเช็คราคาที่แน่นอนอีกครั้งก่อนทำการจอง</w:t>
                      </w:r>
                    </w:p>
                    <w:p w14:paraId="6A4A3B92" w14:textId="77777777" w:rsidR="00A146DE" w:rsidRDefault="00A146DE" w:rsidP="00A146DE">
                      <w:pPr>
                        <w:ind w:left="720"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</w:p>
                    <w:p w14:paraId="3CDC3485" w14:textId="77777777" w:rsidR="00A146DE" w:rsidRDefault="00A146DE" w:rsidP="00A146DE">
                      <w:pPr>
                        <w:ind w:left="1440"/>
                        <w:rPr>
                          <w:lang w:val="en-US"/>
                        </w:rPr>
                      </w:pPr>
                    </w:p>
                    <w:p w14:paraId="66D79C0B" w14:textId="77777777" w:rsidR="00A146DE" w:rsidRPr="00EB7A2A" w:rsidRDefault="00A146DE" w:rsidP="00A146DE">
                      <w:pPr>
                        <w:ind w:left="1440"/>
                        <w:rPr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BD5B7" w14:textId="21062BC1" w:rsidR="00A146DE" w:rsidRDefault="00A146DE" w:rsidP="00A146DE">
      <w:pPr>
        <w:ind w:left="2127" w:firstLine="33"/>
      </w:pPr>
    </w:p>
    <w:p w14:paraId="2EC7B9FE" w14:textId="0763D3FD" w:rsidR="00A146DE" w:rsidRDefault="00A146DE" w:rsidP="00A146DE">
      <w:pPr>
        <w:ind w:left="2127" w:firstLine="33"/>
      </w:pPr>
    </w:p>
    <w:p w14:paraId="3C254196" w14:textId="68DBC0B5" w:rsidR="00A146DE" w:rsidRDefault="000A3642" w:rsidP="00A146DE">
      <w:pPr>
        <w:ind w:left="2127" w:firstLine="33"/>
      </w:pPr>
      <w:r>
        <w:rPr>
          <w:noProof/>
          <w:cs/>
        </w:rPr>
        <w:drawing>
          <wp:anchor distT="0" distB="0" distL="114300" distR="114300" simplePos="0" relativeHeight="252075008" behindDoc="0" locked="0" layoutInCell="1" allowOverlap="1" wp14:anchorId="329DDC0B" wp14:editId="0F9B87DC">
            <wp:simplePos x="0" y="0"/>
            <wp:positionH relativeFrom="margin">
              <wp:align>right</wp:align>
            </wp:positionH>
            <wp:positionV relativeFrom="paragraph">
              <wp:posOffset>485140</wp:posOffset>
            </wp:positionV>
            <wp:extent cx="6661150" cy="4440555"/>
            <wp:effectExtent l="0" t="0" r="6350" b="0"/>
            <wp:wrapTopAndBottom/>
            <wp:docPr id="1373560119" name="Picture 13" descr="A train on a snowy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60119" name="Picture 13" descr="A train on a snowy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09DEE" w14:textId="61D2A39E" w:rsidR="000A3642" w:rsidRDefault="000A3642" w:rsidP="00A146DE"/>
    <w:p w14:paraId="7155D605" w14:textId="5481F79B" w:rsidR="00A146DE" w:rsidRPr="00A146DE" w:rsidRDefault="00A146DE" w:rsidP="00A146DE">
      <w:pPr>
        <w:ind w:left="1440"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765773">
        <w:rPr>
          <w:rFonts w:ascii="TH SarabunPSK" w:hAnsi="TH SarabunPSK" w:cs="TH SarabunPSK" w:hint="cs"/>
          <w:color w:val="EE0000"/>
          <w:cs/>
          <w:lang w:val="en-US"/>
        </w:rPr>
        <w:t>ถึงเวลาอันสมควรนำท่านเดินทางกลับสู่</w:t>
      </w:r>
      <w:r w:rsidRPr="00765773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เมืองแทสช์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Tasch)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>อีกครั้ง</w:t>
      </w:r>
      <w:r w:rsidRPr="00765773">
        <w:rPr>
          <w:rFonts w:ascii="TH SarabunPSK" w:hAnsi="TH SarabunPSK" w:cs="TH SarabunPSK"/>
          <w:color w:val="002060"/>
          <w:cs/>
          <w:lang w:val="en-US"/>
        </w:rPr>
        <w:t>โดยรถไฟ</w:t>
      </w:r>
    </w:p>
    <w:p w14:paraId="68DF49ED" w14:textId="10066711" w:rsidR="00CE1AD2" w:rsidRDefault="00A146DE" w:rsidP="00A146DE">
      <w:pPr>
        <w:ind w:left="2160" w:right="851" w:hanging="126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1E3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1E3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Pr="001E3720">
        <w:rPr>
          <w:rFonts w:ascii="TH SarabunPSK" w:hAnsi="TH SarabunPSK" w:cs="TH SarabunPSK"/>
          <w:b/>
          <w:bCs/>
          <w:color w:val="002060"/>
          <w:cs/>
          <w:lang w:val="en-US"/>
        </w:rPr>
        <w:t>ซีอง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>
        <w:rPr>
          <w:rFonts w:ascii="TH SarabunPSK" w:hAnsi="TH SarabunPSK" w:cs="TH SarabunPSK"/>
          <w:b/>
          <w:bCs/>
          <w:color w:val="002060"/>
          <w:lang w:val="en-US"/>
        </w:rPr>
        <w:t>Sion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CE333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 xml:space="preserve">1 </w:t>
      </w:r>
      <w:r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และ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A146DE">
        <w:rPr>
          <w:rFonts w:ascii="TH SarabunPSK" w:hAnsi="TH SarabunPSK" w:cs="TH SarabunPSK"/>
          <w:b/>
          <w:bCs/>
          <w:i/>
          <w:iCs/>
          <w:color w:val="002060"/>
        </w:rPr>
        <w:t xml:space="preserve">ibis Sion Est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C2028AB" w14:textId="445D63C3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5" w:name="_Hlk91753871"/>
      <w:bookmarkEnd w:id="3"/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301935C1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6C75018F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C4303" w:rsidRP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เมืองมองเทรอซ์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C4303" w:rsidRP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โรงงานชีสกรูแยร์</w:t>
                            </w:r>
                            <w:r w:rsid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C4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สนามบินเมืองซูริค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45A7A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C4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D45A7A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45A7A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tP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v2uZ2UB+JMIQTr3krFyWVNVKOP8skJqHiKCB8E+0FBooKThbnO0Af/7pPMSTpuTlrKZm&#10;zLj7sReoONPfDKk97vb7oXvjpj+IZOOtZ3PrMftqAURWl0bPymjSZfS6NQuE6pXmZh5eJZcwkt7O&#10;uG/NhT+NCM2dVPN5DKJ+tcKvzNrKAB2kCZq9NK8C7VlYTy3xCG3bisk7fU+x4aaB+d5DUUbxA88n&#10;Vs/0U6/HnjjPZRim232Muv49Zr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vJBbTz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6C75018F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C4303" w:rsidRP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เมืองมองเทรอซ์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C4303" w:rsidRP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โรงงานชีสกรูแยร์</w:t>
                      </w:r>
                      <w:r w:rsid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C4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สนามบินเมืองซูริค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45A7A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C4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D45A7A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45A7A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5E922DDF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6493C74" w14:textId="70F66972" w:rsidR="00687815" w:rsidRDefault="00FE056E" w:rsidP="00C04444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C31E4">
        <w:rPr>
          <w:rFonts w:ascii="TH SarabunPSK" w:hAnsi="TH SarabunPSK" w:cs="TH SarabunPSK"/>
          <w:color w:val="002060"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5"/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B0E87" w:rsidRPr="00CE333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8B0E87" w:rsidRPr="00CE333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เมืองมองเทรอซ์ (</w:t>
      </w:r>
      <w:r w:rsidR="008B0E87" w:rsidRPr="00CE3330">
        <w:rPr>
          <w:rFonts w:ascii="TH SarabunPSK" w:hAnsi="TH SarabunPSK" w:cs="TH SarabunPSK" w:hint="cs"/>
          <w:b/>
          <w:bCs/>
          <w:color w:val="002060"/>
          <w:lang w:val="en-US"/>
        </w:rPr>
        <w:t>Montreux)</w:t>
      </w:r>
      <w:r w:rsidR="008B0E87" w:rsidRPr="00CE333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B0E87" w:rsidRPr="00CE333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31436">
        <w:rPr>
          <w:rFonts w:ascii="TH SarabunPSK" w:hAnsi="TH SarabunPSK" w:cs="TH SarabunPSK" w:hint="cs"/>
          <w:color w:val="FF0000"/>
          <w:cs/>
          <w:lang w:val="en-US"/>
        </w:rPr>
        <w:t>1</w:t>
      </w:r>
      <w:r w:rsidR="008B0E87">
        <w:rPr>
          <w:rFonts w:ascii="TH SarabunPSK" w:hAnsi="TH SarabunPSK" w:cs="TH SarabunPSK"/>
          <w:color w:val="FF0000"/>
          <w:lang w:val="en-US"/>
        </w:rPr>
        <w:t xml:space="preserve"> </w:t>
      </w:r>
      <w:r w:rsidR="008B0E87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B0E87" w:rsidRPr="00CE333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8B0E87" w:rsidRPr="00CE3330">
        <w:rPr>
          <w:rFonts w:ascii="TH SarabunPSK" w:hAnsi="TH SarabunPSK" w:cs="TH SarabunPSK" w:hint="cs"/>
          <w:color w:val="002060"/>
          <w:cs/>
          <w:lang w:val="en-US"/>
        </w:rPr>
        <w:t>เมืองตากอากาศที่ตั้งอยู่ริมทะเลสาบเจนีวา ได้ชื่อว่าริเวียร่าของสวิส ชมความสวยงามของทิวทัศน์ บ้านเรือน ริมทะเลสาบ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นำท่านเดินเล่น </w:t>
      </w:r>
      <w:r w:rsidR="008B0E87" w:rsidRPr="00CE3330">
        <w:rPr>
          <w:rFonts w:ascii="TH SarabunPSK" w:hAnsi="TH SarabunPSK" w:cs="TH SarabunPSK"/>
          <w:b/>
          <w:bCs/>
          <w:color w:val="002060"/>
          <w:cs/>
          <w:lang w:val="en-US"/>
        </w:rPr>
        <w:t>ริมทะเลสาบเจนีวา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B0E87" w:rsidRPr="00CE3330">
        <w:rPr>
          <w:rFonts w:ascii="TH SarabunPSK" w:hAnsi="TH SarabunPSK" w:cs="TH SarabunPSK"/>
          <w:color w:val="002060"/>
          <w:cs/>
          <w:lang w:val="en-US"/>
        </w:rPr>
        <w:t>ทางเดินริมทะเลสาบที่ยาวและเงียบสงบ รายล้อมด้วยสวนดอกไม้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 </w:t>
      </w:r>
      <w:r w:rsidR="008B0E87" w:rsidRPr="00CE333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รูปปั้น </w:t>
      </w:r>
      <w:r w:rsidR="008B0E87" w:rsidRPr="00CE3330">
        <w:rPr>
          <w:rFonts w:ascii="TH SarabunPSK" w:hAnsi="TH SarabunPSK" w:cs="TH SarabunPSK"/>
          <w:b/>
          <w:bCs/>
          <w:color w:val="002060"/>
          <w:lang w:val="en-US"/>
        </w:rPr>
        <w:t>Freddie Mercury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B0E87" w:rsidRPr="00CE3330">
        <w:rPr>
          <w:rFonts w:ascii="TH SarabunPSK" w:hAnsi="TH SarabunPSK" w:cs="TH SarabunPSK"/>
          <w:color w:val="002060"/>
          <w:cs/>
          <w:lang w:val="en-US"/>
        </w:rPr>
        <w:t xml:space="preserve">นักร้องนำวง </w:t>
      </w:r>
      <w:r w:rsidR="008B0E87" w:rsidRPr="00CE3330">
        <w:rPr>
          <w:rFonts w:ascii="TH SarabunPSK" w:hAnsi="TH SarabunPSK" w:cs="TH SarabunPSK"/>
          <w:color w:val="002060"/>
          <w:lang w:val="en-US"/>
        </w:rPr>
        <w:t xml:space="preserve">Queen </w:t>
      </w:r>
      <w:r w:rsidR="008B0E87" w:rsidRPr="00CE3330">
        <w:rPr>
          <w:rFonts w:ascii="TH SarabunPSK" w:hAnsi="TH SarabunPSK" w:cs="TH SarabunPSK"/>
          <w:color w:val="002060"/>
          <w:cs/>
          <w:lang w:val="en-US"/>
        </w:rPr>
        <w:t>เคย</w:t>
      </w:r>
      <w:r w:rsidR="008B0E87" w:rsidRPr="00CE3330">
        <w:rPr>
          <w:rFonts w:ascii="TH SarabunPSK" w:hAnsi="TH SarabunPSK" w:cs="TH SarabunPSK"/>
          <w:color w:val="002060"/>
          <w:cs/>
          <w:lang w:val="en-US"/>
        </w:rPr>
        <w:lastRenderedPageBreak/>
        <w:t>มาอาศัยที่มองเทรอซ์ และอัดเพลงที่นี่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โดย</w:t>
      </w:r>
      <w:r w:rsidR="008B0E87" w:rsidRPr="00CE3330">
        <w:rPr>
          <w:rFonts w:ascii="TH SarabunPSK" w:hAnsi="TH SarabunPSK" w:cs="TH SarabunPSK"/>
          <w:color w:val="002060"/>
          <w:cs/>
          <w:lang w:val="en-US"/>
        </w:rPr>
        <w:t>รูปปั้นตั้งอยู่ริมทะเลสาบ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8B0E87" w:rsidRPr="00CE3330">
        <w:rPr>
          <w:rFonts w:ascii="TH SarabunPSK" w:hAnsi="TH SarabunPSK" w:cs="TH SarabunPSK"/>
          <w:color w:val="002060"/>
          <w:cs/>
          <w:lang w:val="en-US"/>
        </w:rPr>
        <w:t>เป็นจุดถ่ายภาพ</w:t>
      </w:r>
      <w:r w:rsidR="000A3642"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77056" behindDoc="0" locked="0" layoutInCell="1" allowOverlap="1" wp14:anchorId="78B03ACC" wp14:editId="59405920">
            <wp:simplePos x="0" y="0"/>
            <wp:positionH relativeFrom="margin">
              <wp:align>center</wp:align>
            </wp:positionH>
            <wp:positionV relativeFrom="paragraph">
              <wp:posOffset>762635</wp:posOffset>
            </wp:positionV>
            <wp:extent cx="6882130" cy="4572000"/>
            <wp:effectExtent l="0" t="0" r="0" b="0"/>
            <wp:wrapTopAndBottom/>
            <wp:docPr id="12154706" name="Picture 15" descr="A collage of different pictures of buildings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706" name="Picture 15" descr="A collage of different pictures of buildings and mountains&#10;&#10;AI-generated content may be incorrec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E87" w:rsidRPr="00CE3330">
        <w:rPr>
          <w:rFonts w:ascii="TH SarabunPSK" w:hAnsi="TH SarabunPSK" w:cs="TH SarabunPSK"/>
          <w:color w:val="002060"/>
          <w:cs/>
          <w:lang w:val="en-US"/>
        </w:rPr>
        <w:t>ยอดนิยม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>ของเมือง</w:t>
      </w:r>
    </w:p>
    <w:p w14:paraId="63189609" w14:textId="77777777" w:rsidR="000A3642" w:rsidRDefault="000A3642" w:rsidP="000A364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679F6EB" w14:textId="0B359DA4" w:rsidR="007B1F70" w:rsidRDefault="00931463" w:rsidP="009F39C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78080" behindDoc="0" locked="0" layoutInCell="1" allowOverlap="1" wp14:anchorId="1C25B1C3" wp14:editId="0819EE06">
            <wp:simplePos x="0" y="0"/>
            <wp:positionH relativeFrom="margin">
              <wp:posOffset>-100965</wp:posOffset>
            </wp:positionH>
            <wp:positionV relativeFrom="paragraph">
              <wp:posOffset>2254885</wp:posOffset>
            </wp:positionV>
            <wp:extent cx="3772535" cy="1530350"/>
            <wp:effectExtent l="0" t="0" r="0" b="0"/>
            <wp:wrapTopAndBottom/>
            <wp:docPr id="416437712" name="Picture 14" descr="A person in a factory with chee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37712" name="Picture 14" descr="A person in a factory with chee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79104" behindDoc="0" locked="0" layoutInCell="1" allowOverlap="1" wp14:anchorId="1F7DE432" wp14:editId="7F8ABA4C">
            <wp:simplePos x="0" y="0"/>
            <wp:positionH relativeFrom="column">
              <wp:posOffset>3721735</wp:posOffset>
            </wp:positionH>
            <wp:positionV relativeFrom="paragraph">
              <wp:posOffset>2254885</wp:posOffset>
            </wp:positionV>
            <wp:extent cx="3022600" cy="1517650"/>
            <wp:effectExtent l="0" t="0" r="6350" b="6350"/>
            <wp:wrapTopAndBottom/>
            <wp:docPr id="1993803054" name="Picture 15" descr="A person standing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03054" name="Picture 15" descr="A person standing in a facto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E87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8B0E87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B0E87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B0E87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B0E87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หลังจากนั้น </w:t>
      </w:r>
      <w:r w:rsidR="008B0E87" w:rsidRPr="008B0E8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นำท่านเข้าชม </w:t>
      </w:r>
      <w:r w:rsidR="008B0E87" w:rsidRPr="008B0E87">
        <w:rPr>
          <w:rFonts w:ascii="TH SarabunPSK" w:hAnsi="TH SarabunPSK" w:cs="TH SarabunPSK"/>
          <w:b/>
          <w:bCs/>
          <w:color w:val="002060"/>
          <w:cs/>
          <w:lang w:val="en-US"/>
        </w:rPr>
        <w:t>โรงงานชีสกรูแยร์ชื่อดังของสวิตเซอร์แลนด์</w:t>
      </w:r>
      <w:r w:rsidR="008B0E8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8B0E87" w:rsidRPr="008B0E87">
        <w:rPr>
          <w:rFonts w:ascii="TH SarabunPSK" w:hAnsi="TH SarabunPSK" w:cs="TH SarabunPSK"/>
          <w:b/>
          <w:bCs/>
          <w:color w:val="002060"/>
          <w:lang w:val="en-US"/>
        </w:rPr>
        <w:t>La Maison du Gruyère Cheese Factory</w:t>
      </w:r>
      <w:r w:rsidR="008B0E87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F3143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31436" w:rsidRPr="00CE333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31436">
        <w:rPr>
          <w:rFonts w:ascii="TH SarabunPSK" w:hAnsi="TH SarabunPSK" w:cs="TH SarabunPSK" w:hint="cs"/>
          <w:color w:val="FF0000"/>
          <w:cs/>
          <w:lang w:val="en-US"/>
        </w:rPr>
        <w:t>1</w:t>
      </w:r>
      <w:r w:rsidR="00F31436">
        <w:rPr>
          <w:rFonts w:ascii="TH SarabunPSK" w:hAnsi="TH SarabunPSK" w:cs="TH SarabunPSK"/>
          <w:color w:val="FF0000"/>
          <w:lang w:val="en-US"/>
        </w:rPr>
        <w:t xml:space="preserve"> </w:t>
      </w:r>
      <w:r w:rsidR="00F31436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B0E8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B0E87" w:rsidRPr="008B0E87">
        <w:rPr>
          <w:rFonts w:ascii="TH SarabunPSK" w:hAnsi="TH SarabunPSK" w:cs="TH SarabunPSK"/>
          <w:color w:val="002060"/>
          <w:cs/>
          <w:lang w:val="en-US"/>
        </w:rPr>
        <w:t>ซึ่งเป็นหนึ่งในชีสที่มีชื่อเสียงที่สุดของประเทศสวิตเซอร์แลนด์ ตั้งอยู่ท่ามกลางบรรยากาศชนบทแสนสวยของเมืองกรูแยร์ ระหว่างการเข้าชมท่านจะได้เรียนรู้</w:t>
      </w:r>
      <w:r w:rsidRPr="00931463">
        <w:rPr>
          <w:cs/>
        </w:rPr>
        <w:t xml:space="preserve"> </w:t>
      </w:r>
      <w:r w:rsidRPr="008B0E87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8B0E87" w:rsidRPr="008B0E87">
        <w:rPr>
          <w:rFonts w:ascii="TH SarabunPSK" w:hAnsi="TH SarabunPSK" w:cs="TH SarabunPSK"/>
          <w:color w:val="002060"/>
          <w:cs/>
          <w:lang w:val="en-US"/>
        </w:rPr>
        <w:t>ขั้นตอนการผลิตชีสกรูแยร์ตั้งแต่การคัดเลือกน้ำนมสด การทำชีสแบบดั้งเดิม ไปจนถึงการบ่มชีสในห้องเก็บเฉพาะ ผ่านนิทรรศการและสื่อมัลติมีเดียที่เข้าใจง่าย</w:t>
      </w:r>
      <w:r w:rsidR="008B0E8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B0E87" w:rsidRPr="008B0E87">
        <w:rPr>
          <w:rFonts w:ascii="TH SarabunPSK" w:hAnsi="TH SarabunPSK" w:cs="TH SarabunPSK"/>
          <w:color w:val="002060"/>
          <w:cs/>
          <w:lang w:val="en-US"/>
        </w:rPr>
        <w:t>และสามารถเลือกซื้อชีสกรูแยร์หลากหลายอายุ รวมถึงผลิตภัณฑ์ท้องถิ่นของสวิตเซอร์แลนด์เป็นขอ</w:t>
      </w:r>
      <w:r w:rsidRPr="00931463">
        <w:rPr>
          <w:cs/>
        </w:rPr>
        <w:t xml:space="preserve"> </w:t>
      </w:r>
      <w:r w:rsidRPr="008B0E87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8B0E87" w:rsidRPr="008B0E87">
        <w:rPr>
          <w:rFonts w:ascii="TH SarabunPSK" w:hAnsi="TH SarabunPSK" w:cs="TH SarabunPSK"/>
          <w:color w:val="002060"/>
          <w:cs/>
          <w:lang w:val="en-US"/>
        </w:rPr>
        <w:t>งฝากตามอัธยาศัย</w:t>
      </w:r>
      <w:r w:rsidR="009F39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45A7A" w:rsidRPr="00FF1ADC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ได้เวลาอันสมควรนำท่านสู่สนามบินเมือง</w:t>
      </w:r>
      <w:r w:rsidR="00687815"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ซูริค</w:t>
      </w:r>
    </w:p>
    <w:p w14:paraId="0BC59EAC" w14:textId="77777777" w:rsidR="00931463" w:rsidRDefault="00931463" w:rsidP="009F39C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F686DF8" w14:textId="77777777" w:rsidR="00931463" w:rsidRPr="009F39CB" w:rsidRDefault="00931463" w:rsidP="0093146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2E81CFC" w14:textId="0EA506DC" w:rsidR="00D45A7A" w:rsidRDefault="00D45A7A" w:rsidP="00D45A7A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21.</w:t>
      </w:r>
      <w:r w:rsidR="008075B8">
        <w:rPr>
          <w:rFonts w:ascii="TH SarabunPSK" w:hAnsi="TH SarabunPSK" w:cs="TH SarabunPSK"/>
          <w:b/>
          <w:bCs/>
          <w:color w:val="002060"/>
          <w:lang w:val="en-US"/>
        </w:rPr>
        <w:t>50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Pr="006F6F74">
        <w:rPr>
          <w:rFonts w:ascii="TH SarabunPSK" w:hAnsi="TH SarabunPSK" w:cs="TH SarabunPSK" w:hint="cs"/>
          <w:color w:val="002060"/>
          <w:cs/>
        </w:rPr>
        <w:t>0</w:t>
      </w:r>
      <w:r w:rsidR="008075B8">
        <w:rPr>
          <w:rFonts w:ascii="TH SarabunPSK" w:hAnsi="TH SarabunPSK" w:cs="TH SarabunPSK"/>
          <w:color w:val="002060"/>
          <w:lang w:val="en-US"/>
        </w:rPr>
        <w:t>86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2A647F3" w14:textId="5D60FBF8" w:rsidR="009F39CB" w:rsidRDefault="009F39CB" w:rsidP="00D45A7A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3B9A3198">
                <wp:simplePos x="0" y="0"/>
                <wp:positionH relativeFrom="margin">
                  <wp:posOffset>-259715</wp:posOffset>
                </wp:positionH>
                <wp:positionV relativeFrom="paragraph">
                  <wp:posOffset>226695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01A80730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D45A7A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7.85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kfXsn+MAAAALAQAADwAAAGRy&#10;cy9kb3ducmV2LnhtbEyPy07DMBBF90j8gzVI7Fq7tDQlxKkipIKU0kVLhbJ04yGJ8COy3Tb8Pc4K&#10;djOaozvnZutBK3JB5ztrOMymDAia2srONByOH5vJCogPwkihrEEOP+hhnd/eZCKV9mr2eDmEhsQQ&#10;41PBoQ2hTyn1dYta+Knt0cTbl3VahLi6hkonrjFcK/rA2JJq0Zn4oRU9vrRYfx/OmsO23L2p/ets&#10;URbluztWm2pXfFac398NxTOQgEP4g2HUj+qQR6eTPRvpieIwWbCniHKYPyZARoCtlnMgp3FKEqB5&#10;Rv93yH8BAAD//wMAUEsBAi0AFAAGAAgAAAAhALaDOJL+AAAA4QEAABMAAAAAAAAAAAAAAAAAAAAA&#10;AFtDb250ZW50X1R5cGVzXS54bWxQSwECLQAUAAYACAAAACEAOP0h/9YAAACUAQAACwAAAAAAAAAA&#10;AAAAAAAvAQAAX3JlbHMvLnJlbHNQSwECLQAUAAYACAAAACEA+aeaIjMCAACFBAAADgAAAAAAAAAA&#10;AAAAAAAuAgAAZHJzL2Uyb0RvYy54bWxQSwECLQAUAAYACAAAACEAkfXsn+MAAAALAQAADwAAAAAA&#10;AAAAAAAAAACNBAAAZHJzL2Rvd25yZXYueG1sUEsFBgAAAAAEAAQA8wAAAJ0FAAAAAA==&#10;" fillcolor="#002060" strokecolor="#002060" strokeweight=".5pt">
                <v:textbox>
                  <w:txbxContent>
                    <w:p w14:paraId="493BE8AC" w14:textId="01A80730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D45A7A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E3B020" w14:textId="7D5913FE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4C800BF" w14:textId="77777777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7A8BC9E" w14:textId="39051648" w:rsidR="00D45A7A" w:rsidRPr="0047566E" w:rsidRDefault="00D45A7A" w:rsidP="00D45A7A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8075B8">
        <w:rPr>
          <w:rFonts w:ascii="TH SarabunPSK" w:hAnsi="TH SarabunPSK" w:cs="TH SarabunPSK"/>
          <w:b/>
          <w:bCs/>
          <w:color w:val="002060"/>
          <w:lang w:val="en-US"/>
        </w:rPr>
        <w:t>7.05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EB"/>
      </w:r>
      <w:r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5F58C4B3" w14:textId="220C2C25" w:rsidR="00D45A7A" w:rsidRDefault="00D45A7A" w:rsidP="00D45A7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9.30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247CEB5" w14:textId="4EF69B1D" w:rsidR="00F84B52" w:rsidRPr="00F84B52" w:rsidRDefault="00F84B52" w:rsidP="00F84B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1078F3FC" wp14:editId="2F17737A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6661150" cy="4445000"/>
            <wp:effectExtent l="0" t="0" r="6350" b="0"/>
            <wp:wrapTopAndBottom/>
            <wp:docPr id="38514200" name="Picture 13" descr="A person and person with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4200" name="Picture 13" descr="A person and person with lugga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7A"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45A7A" w:rsidRPr="006F6F74">
        <w:rPr>
          <w:rFonts w:ascii="TH SarabunPSK" w:hAnsi="TH SarabunPSK" w:cs="TH SarabunPSK" w:hint="cs"/>
          <w:color w:val="002060"/>
        </w:rPr>
        <w:t>EK</w:t>
      </w:r>
      <w:r w:rsidR="00D45A7A">
        <w:rPr>
          <w:rFonts w:ascii="TH SarabunPSK" w:hAnsi="TH SarabunPSK" w:cs="TH SarabunPSK" w:hint="cs"/>
          <w:color w:val="002060"/>
          <w:cs/>
        </w:rPr>
        <w:t>372</w:t>
      </w:r>
      <w:r w:rsidR="00D45A7A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D45A7A"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45A7A"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45A7A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45A7A"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264C4EC8" w14:textId="77777777" w:rsidR="00F84B52" w:rsidRDefault="00F84B52" w:rsidP="00D45A7A">
      <w:pPr>
        <w:ind w:left="2160" w:right="851" w:hanging="1309"/>
        <w:jc w:val="thaiDistribute"/>
        <w:rPr>
          <w:rFonts w:ascii="TH SarabunPSK" w:hAnsi="TH SarabunPSK" w:cs="TH SarabunPSK"/>
          <w:b/>
          <w:bCs/>
          <w:noProof/>
          <w:color w:val="002060"/>
          <w:lang w:val="en-US"/>
        </w:rPr>
      </w:pPr>
    </w:p>
    <w:p w14:paraId="0F633C88" w14:textId="36FD7528" w:rsidR="00D45A7A" w:rsidRPr="00F84B52" w:rsidRDefault="00D45A7A" w:rsidP="00F84B5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18.40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375D593A" w14:textId="3A620C33" w:rsidR="005D70A1" w:rsidRDefault="00D45A7A" w:rsidP="00F84B52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1AA6C194" w14:textId="77777777" w:rsidR="00F84B52" w:rsidRPr="00F84B52" w:rsidRDefault="00F84B52" w:rsidP="00F84B52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512AA87B" w14:textId="08EF5F3F" w:rsidR="00C04444" w:rsidRDefault="00C04444" w:rsidP="00F84B5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แต่บางครั้งการเดินทางอาจจะมีการปรับเปลี่ยนได้ตามความเหมาะสม ทั้งนี้ขึ้นอยู่กับเหตุสุดวิสัยต่างๆ 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โดยคำนึงถึงผลประโยชน์และความปลอดภัยของลูกค้าเป็นหลัก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081A863F" w14:textId="77777777" w:rsidR="00A05E1C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187D54A1" w14:textId="77777777" w:rsidR="003E7822" w:rsidRDefault="003E7822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05761F9" w14:textId="77777777" w:rsidR="003E7822" w:rsidRDefault="003E7822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7356437" w14:textId="77777777" w:rsidR="003E7822" w:rsidRDefault="003E7822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36E49C3C" w14:textId="77777777" w:rsidR="003E7822" w:rsidRDefault="003E7822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923175" w14:paraId="4B9273D3" w14:textId="77777777" w:rsidTr="000E2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53A700AF" w14:textId="77777777" w:rsidR="00923175" w:rsidRPr="001B1E56" w:rsidRDefault="00923175" w:rsidP="000E2F35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48D22BB1" w14:textId="77777777" w:rsidR="00923175" w:rsidRPr="001B1E56" w:rsidRDefault="00923175" w:rsidP="000E2F3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1E2F147" w14:textId="77777777" w:rsidR="00923175" w:rsidRDefault="00923175" w:rsidP="000E2F3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3A4F11AD" w14:textId="77777777" w:rsidR="00923175" w:rsidRDefault="00923175" w:rsidP="000E2F3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0665EE5F" w14:textId="77777777" w:rsidR="00923175" w:rsidRDefault="00923175" w:rsidP="000E2F3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0F7661CB" w14:textId="77777777" w:rsidR="00923175" w:rsidRDefault="00923175" w:rsidP="000E2F3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23175" w14:paraId="1C8C1603" w14:textId="77777777" w:rsidTr="00151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6982693E" w14:textId="41968764" w:rsidR="00923175" w:rsidRPr="00151C00" w:rsidRDefault="00151C00" w:rsidP="000E2F3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151C00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24-30 </w:t>
            </w:r>
            <w:r w:rsidR="002F4D4D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เม.ย.</w:t>
            </w:r>
            <w:r w:rsidRPr="00151C00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2569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4B0C66E2" w14:textId="77777777" w:rsidR="00923175" w:rsidRPr="001B1E56" w:rsidRDefault="00923175" w:rsidP="000E2F3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5D3D381" w14:textId="68569732" w:rsidR="00923175" w:rsidRDefault="002F4D4D" w:rsidP="000E2F3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64,900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1A65C8D1" w14:textId="77777777" w:rsidR="00923175" w:rsidRDefault="00923175" w:rsidP="000E2F3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357CB82" w14:textId="77777777" w:rsidR="003E7822" w:rsidRPr="00DC71EF" w:rsidRDefault="003E7822" w:rsidP="003E782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4DD5C24E" w14:textId="3A271304" w:rsidR="00923175" w:rsidRPr="001B1E56" w:rsidRDefault="003E7822" w:rsidP="003E782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923175" w14:paraId="2D8FA567" w14:textId="77777777" w:rsidTr="00151C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4535253D" w14:textId="5154E04E" w:rsidR="00923175" w:rsidRPr="00151C00" w:rsidRDefault="00151C00" w:rsidP="000E2F3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151C00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27 เม.ย.-3 พ.ค. 2569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22E27F30" w14:textId="77777777" w:rsidR="00923175" w:rsidRPr="001B1E56" w:rsidRDefault="00923175" w:rsidP="000E2F3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63608BC" w14:textId="4511B9CC" w:rsidR="00923175" w:rsidRDefault="00151C00" w:rsidP="000E2F3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64,900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1FA0C42" w14:textId="77777777" w:rsidR="00923175" w:rsidRDefault="00923175" w:rsidP="000E2F3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DCC22E7" w14:textId="77777777" w:rsidR="003E7822" w:rsidRPr="00DC71EF" w:rsidRDefault="003E7822" w:rsidP="003E782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30B51266" w14:textId="1B63FCC5" w:rsidR="00923175" w:rsidRPr="001B1E56" w:rsidRDefault="003E7822" w:rsidP="003E782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923175" w14:paraId="6E26D08B" w14:textId="77777777" w:rsidTr="00151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6C64571C" w14:textId="5FDA8551" w:rsidR="00923175" w:rsidRPr="00151C00" w:rsidRDefault="00151C00" w:rsidP="000E2F3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151C00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7-13 พ.ค. 2569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606EC7E7" w14:textId="622B1DAE" w:rsidR="00923175" w:rsidRPr="001B1E56" w:rsidRDefault="003E7822" w:rsidP="000E2F3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14F7D724" w14:textId="4086DC69" w:rsidR="00923175" w:rsidRDefault="00151C00" w:rsidP="000E2F3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64,900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03053AFA" w14:textId="273937B9" w:rsidR="00923175" w:rsidRDefault="003E7822" w:rsidP="000E2F3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8140B43" w14:textId="77777777" w:rsidR="003E7822" w:rsidRPr="00DC71EF" w:rsidRDefault="003E7822" w:rsidP="003E782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7AB43374" w14:textId="2400D8C5" w:rsidR="00923175" w:rsidRPr="001B1E56" w:rsidRDefault="003E7822" w:rsidP="003E782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</w:tbl>
    <w:p w14:paraId="726B2800" w14:textId="77777777" w:rsidR="004A177D" w:rsidRPr="00ED5CEE" w:rsidRDefault="004A177D" w:rsidP="004A177D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71234DC3" w14:textId="4F70590D" w:rsidR="004A177D" w:rsidRPr="004A177D" w:rsidRDefault="004A177D" w:rsidP="004A177D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64AB674" w14:textId="77777777" w:rsidR="00A05E1C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FE93E0D" w14:textId="77777777" w:rsidR="00A05E1C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6951A54" w14:textId="77777777" w:rsidR="00A05E1C" w:rsidRPr="00ED5CEE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77D4D95B">
            <wp:extent cx="6650989" cy="9407339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783303DB" wp14:editId="061918D2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1E3AB7A">
            <wp:extent cx="6660725" cy="9207500"/>
            <wp:effectExtent l="0" t="0" r="6985" b="0"/>
            <wp:docPr id="1765493204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52C54A86">
            <wp:extent cx="6658654" cy="9418182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5BD064DE">
            <wp:extent cx="6658654" cy="9418182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31FB2D39">
            <wp:extent cx="6658654" cy="9418182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7B9CDEC1">
            <wp:extent cx="6658654" cy="9418182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7C631D00">
            <wp:extent cx="6658654" cy="9418182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3C8BE301" w:rsidR="00CD3E2B" w:rsidRP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D906B10" wp14:editId="56DA76BC">
            <wp:extent cx="6661150" cy="9418182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5"/>
      <w:headerReference w:type="default" r:id="rId36"/>
      <w:footerReference w:type="even" r:id="rId37"/>
      <w:footerReference w:type="first" r:id="rId38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F4AB3" w14:textId="77777777" w:rsidR="004F4E09" w:rsidRDefault="004F4E09">
      <w:pPr>
        <w:rPr>
          <w:cs/>
        </w:rPr>
      </w:pPr>
      <w:r>
        <w:separator/>
      </w:r>
    </w:p>
  </w:endnote>
  <w:endnote w:type="continuationSeparator" w:id="0">
    <w:p w14:paraId="4CE27C8F" w14:textId="77777777" w:rsidR="004F4E09" w:rsidRDefault="004F4E09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3ADD122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C1FB3">
      <w:rPr>
        <w:noProof/>
        <w:sz w:val="24"/>
        <w:szCs w:val="24"/>
      </w:rPr>
      <w:t>Draft Oktoberfest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8E34D" w14:textId="77777777" w:rsidR="004F4E09" w:rsidRDefault="004F4E09">
      <w:pPr>
        <w:rPr>
          <w:cs/>
        </w:rPr>
      </w:pPr>
      <w:r>
        <w:separator/>
      </w:r>
    </w:p>
  </w:footnote>
  <w:footnote w:type="continuationSeparator" w:id="0">
    <w:p w14:paraId="798FD51B" w14:textId="77777777" w:rsidR="004F4E09" w:rsidRDefault="004F4E09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D07"/>
    <w:rsid w:val="00075F93"/>
    <w:rsid w:val="00076085"/>
    <w:rsid w:val="000766B0"/>
    <w:rsid w:val="00077DCE"/>
    <w:rsid w:val="000800E0"/>
    <w:rsid w:val="00081EB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3E9"/>
    <w:rsid w:val="00092D06"/>
    <w:rsid w:val="000933D9"/>
    <w:rsid w:val="000936F8"/>
    <w:rsid w:val="000A044E"/>
    <w:rsid w:val="000A0C52"/>
    <w:rsid w:val="000A0FBA"/>
    <w:rsid w:val="000A1E27"/>
    <w:rsid w:val="000A27FB"/>
    <w:rsid w:val="000A2FE1"/>
    <w:rsid w:val="000A30F3"/>
    <w:rsid w:val="000A3354"/>
    <w:rsid w:val="000A3642"/>
    <w:rsid w:val="000A4165"/>
    <w:rsid w:val="000A4DA6"/>
    <w:rsid w:val="000A5499"/>
    <w:rsid w:val="000A5646"/>
    <w:rsid w:val="000A6A29"/>
    <w:rsid w:val="000A6C2C"/>
    <w:rsid w:val="000A7E8E"/>
    <w:rsid w:val="000B0A25"/>
    <w:rsid w:val="000B1C02"/>
    <w:rsid w:val="000B334C"/>
    <w:rsid w:val="000B3A6F"/>
    <w:rsid w:val="000B46C8"/>
    <w:rsid w:val="000B5102"/>
    <w:rsid w:val="000B6C7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B8E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06BEB"/>
    <w:rsid w:val="00110BFD"/>
    <w:rsid w:val="00110F9D"/>
    <w:rsid w:val="00111730"/>
    <w:rsid w:val="001148A5"/>
    <w:rsid w:val="00114A31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C00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5F9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05F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0DE3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720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35ED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5BE4"/>
    <w:rsid w:val="002876D1"/>
    <w:rsid w:val="00287E06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60BA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1C0"/>
    <w:rsid w:val="002F36D6"/>
    <w:rsid w:val="002F39B2"/>
    <w:rsid w:val="002F4AD9"/>
    <w:rsid w:val="002F4D4D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C06"/>
    <w:rsid w:val="00331EBA"/>
    <w:rsid w:val="003320EE"/>
    <w:rsid w:val="0033252B"/>
    <w:rsid w:val="003336C5"/>
    <w:rsid w:val="003342CC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23D8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4B11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E7822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2F57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BC7"/>
    <w:rsid w:val="00436C6B"/>
    <w:rsid w:val="00441C70"/>
    <w:rsid w:val="0044216C"/>
    <w:rsid w:val="004432A3"/>
    <w:rsid w:val="00444369"/>
    <w:rsid w:val="00444AB2"/>
    <w:rsid w:val="00445D8E"/>
    <w:rsid w:val="00446029"/>
    <w:rsid w:val="00446223"/>
    <w:rsid w:val="00446BC7"/>
    <w:rsid w:val="00452187"/>
    <w:rsid w:val="004545B7"/>
    <w:rsid w:val="00455D74"/>
    <w:rsid w:val="004560EF"/>
    <w:rsid w:val="0045778A"/>
    <w:rsid w:val="004632DA"/>
    <w:rsid w:val="00464553"/>
    <w:rsid w:val="00464669"/>
    <w:rsid w:val="0046518A"/>
    <w:rsid w:val="00467C3F"/>
    <w:rsid w:val="00470921"/>
    <w:rsid w:val="00471B83"/>
    <w:rsid w:val="00473025"/>
    <w:rsid w:val="0047566E"/>
    <w:rsid w:val="00476827"/>
    <w:rsid w:val="004779AE"/>
    <w:rsid w:val="00480F60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77D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1AEA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DE0"/>
    <w:rsid w:val="004F4E09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7DF"/>
    <w:rsid w:val="0051388D"/>
    <w:rsid w:val="00513F52"/>
    <w:rsid w:val="00514545"/>
    <w:rsid w:val="00516354"/>
    <w:rsid w:val="005201F7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96F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4FC9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76BA7"/>
    <w:rsid w:val="00577C81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4A55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6785"/>
    <w:rsid w:val="005E7028"/>
    <w:rsid w:val="005E7335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2A8C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5D1F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815"/>
    <w:rsid w:val="00687E5A"/>
    <w:rsid w:val="0069084D"/>
    <w:rsid w:val="00690F1D"/>
    <w:rsid w:val="006915DD"/>
    <w:rsid w:val="006921D8"/>
    <w:rsid w:val="006924E3"/>
    <w:rsid w:val="00694EE5"/>
    <w:rsid w:val="00695248"/>
    <w:rsid w:val="00695651"/>
    <w:rsid w:val="00695B61"/>
    <w:rsid w:val="00696E85"/>
    <w:rsid w:val="006A0157"/>
    <w:rsid w:val="006A0674"/>
    <w:rsid w:val="006A1FED"/>
    <w:rsid w:val="006A494F"/>
    <w:rsid w:val="006B037D"/>
    <w:rsid w:val="006B07EA"/>
    <w:rsid w:val="006B1A35"/>
    <w:rsid w:val="006B1AB2"/>
    <w:rsid w:val="006B207C"/>
    <w:rsid w:val="006B3218"/>
    <w:rsid w:val="006B3AD9"/>
    <w:rsid w:val="006B447B"/>
    <w:rsid w:val="006B4CFB"/>
    <w:rsid w:val="006B4D69"/>
    <w:rsid w:val="006B579A"/>
    <w:rsid w:val="006B5CED"/>
    <w:rsid w:val="006B6010"/>
    <w:rsid w:val="006B66CC"/>
    <w:rsid w:val="006B7DE3"/>
    <w:rsid w:val="006C127F"/>
    <w:rsid w:val="006C1752"/>
    <w:rsid w:val="006C1B35"/>
    <w:rsid w:val="006C1E10"/>
    <w:rsid w:val="006C1FB3"/>
    <w:rsid w:val="006C2357"/>
    <w:rsid w:val="006C2F8F"/>
    <w:rsid w:val="006C31E4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256A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0391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5258"/>
    <w:rsid w:val="007160CA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33B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395"/>
    <w:rsid w:val="00761734"/>
    <w:rsid w:val="00762391"/>
    <w:rsid w:val="007628D2"/>
    <w:rsid w:val="007638E7"/>
    <w:rsid w:val="00763D18"/>
    <w:rsid w:val="00765215"/>
    <w:rsid w:val="00765675"/>
    <w:rsid w:val="00765773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497"/>
    <w:rsid w:val="008075B8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D73"/>
    <w:rsid w:val="00837F69"/>
    <w:rsid w:val="00840861"/>
    <w:rsid w:val="0084094A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214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7D3"/>
    <w:rsid w:val="0089014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0E87"/>
    <w:rsid w:val="008B2BDF"/>
    <w:rsid w:val="008B3654"/>
    <w:rsid w:val="008B3B43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1A1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3175"/>
    <w:rsid w:val="009242A7"/>
    <w:rsid w:val="00927896"/>
    <w:rsid w:val="00927C7A"/>
    <w:rsid w:val="00930A72"/>
    <w:rsid w:val="00931463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0A5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52D6"/>
    <w:rsid w:val="00966CE3"/>
    <w:rsid w:val="00966F82"/>
    <w:rsid w:val="0096788D"/>
    <w:rsid w:val="00970105"/>
    <w:rsid w:val="00970EDA"/>
    <w:rsid w:val="00971FE5"/>
    <w:rsid w:val="009728FA"/>
    <w:rsid w:val="00973129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39CB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5E1C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46DE"/>
    <w:rsid w:val="00A151BC"/>
    <w:rsid w:val="00A1565C"/>
    <w:rsid w:val="00A1673E"/>
    <w:rsid w:val="00A16E64"/>
    <w:rsid w:val="00A17135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23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651"/>
    <w:rsid w:val="00AA4D82"/>
    <w:rsid w:val="00AA58CE"/>
    <w:rsid w:val="00AA5DDB"/>
    <w:rsid w:val="00AB12FA"/>
    <w:rsid w:val="00AB15C0"/>
    <w:rsid w:val="00AB182B"/>
    <w:rsid w:val="00AB2FEF"/>
    <w:rsid w:val="00AB3C28"/>
    <w:rsid w:val="00AB4428"/>
    <w:rsid w:val="00AB4B65"/>
    <w:rsid w:val="00AB5F29"/>
    <w:rsid w:val="00AB5FFC"/>
    <w:rsid w:val="00AB7364"/>
    <w:rsid w:val="00AB74C4"/>
    <w:rsid w:val="00AB76CD"/>
    <w:rsid w:val="00AC0074"/>
    <w:rsid w:val="00AC007B"/>
    <w:rsid w:val="00AC039E"/>
    <w:rsid w:val="00AC12B1"/>
    <w:rsid w:val="00AC18FC"/>
    <w:rsid w:val="00AC2097"/>
    <w:rsid w:val="00AC4303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AF6E08"/>
    <w:rsid w:val="00B00132"/>
    <w:rsid w:val="00B00BDA"/>
    <w:rsid w:val="00B00F00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444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05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3742C"/>
    <w:rsid w:val="00C405BA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767"/>
    <w:rsid w:val="00C80BB8"/>
    <w:rsid w:val="00C81731"/>
    <w:rsid w:val="00C85482"/>
    <w:rsid w:val="00C86DD8"/>
    <w:rsid w:val="00C870C9"/>
    <w:rsid w:val="00C9248D"/>
    <w:rsid w:val="00C93B4C"/>
    <w:rsid w:val="00CA0ED3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241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3330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167CB"/>
    <w:rsid w:val="00D20D3F"/>
    <w:rsid w:val="00D21E07"/>
    <w:rsid w:val="00D22403"/>
    <w:rsid w:val="00D2352D"/>
    <w:rsid w:val="00D23973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5A7A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69E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784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007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3A8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DBE"/>
    <w:rsid w:val="00EF53DA"/>
    <w:rsid w:val="00EF70DC"/>
    <w:rsid w:val="00EF728D"/>
    <w:rsid w:val="00EF7B63"/>
    <w:rsid w:val="00F02064"/>
    <w:rsid w:val="00F0251E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3F0F"/>
    <w:rsid w:val="00F2424B"/>
    <w:rsid w:val="00F24848"/>
    <w:rsid w:val="00F25AB9"/>
    <w:rsid w:val="00F2758F"/>
    <w:rsid w:val="00F27C5B"/>
    <w:rsid w:val="00F27EFE"/>
    <w:rsid w:val="00F3003D"/>
    <w:rsid w:val="00F31436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4542B"/>
    <w:rsid w:val="00F461D8"/>
    <w:rsid w:val="00F5025B"/>
    <w:rsid w:val="00F50A64"/>
    <w:rsid w:val="00F50E28"/>
    <w:rsid w:val="00F52F05"/>
    <w:rsid w:val="00F5479D"/>
    <w:rsid w:val="00F56195"/>
    <w:rsid w:val="00F56FBF"/>
    <w:rsid w:val="00F57293"/>
    <w:rsid w:val="00F572C8"/>
    <w:rsid w:val="00F60159"/>
    <w:rsid w:val="00F60513"/>
    <w:rsid w:val="00F618F9"/>
    <w:rsid w:val="00F63DE0"/>
    <w:rsid w:val="00F64D5F"/>
    <w:rsid w:val="00F67C9D"/>
    <w:rsid w:val="00F70142"/>
    <w:rsid w:val="00F70777"/>
    <w:rsid w:val="00F70DC2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0A5"/>
    <w:rsid w:val="00F81516"/>
    <w:rsid w:val="00F82477"/>
    <w:rsid w:val="00F83BF5"/>
    <w:rsid w:val="00F83CFF"/>
    <w:rsid w:val="00F84208"/>
    <w:rsid w:val="00F84733"/>
    <w:rsid w:val="00F84B52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2503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1434</Words>
  <Characters>8176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9591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2025-05-20T08:37:00Z</cp:lastPrinted>
  <dcterms:created xsi:type="dcterms:W3CDTF">2026-03-09T05:25:00Z</dcterms:created>
  <dcterms:modified xsi:type="dcterms:W3CDTF">2026-03-09T05:25:00Z</dcterms:modified>
</cp:coreProperties>
</file>